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7293" w14:textId="7A7F2B53" w:rsidR="001D4B36" w:rsidRPr="008025B7" w:rsidRDefault="001D4B36" w:rsidP="00D471C4">
      <w:pPr>
        <w:jc w:val="center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bCs/>
          <w:color w:val="221E1F"/>
          <w:sz w:val="28"/>
          <w:szCs w:val="28"/>
        </w:rPr>
        <w:t>МЕТОДОЛОГИЧЕСКИЕ ПОЯСНЕНИЯ</w:t>
      </w:r>
    </w:p>
    <w:p w14:paraId="4126B39D" w14:textId="77777777" w:rsidR="0002126E" w:rsidRPr="008025B7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</w:p>
    <w:p w14:paraId="106E16D9" w14:textId="2DF6841A" w:rsidR="001D4B36" w:rsidRPr="008025B7" w:rsidRDefault="001D4B36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Порядок учета населения при Всероссийской переписи населения 2020 года разработан в соответствии со статьей 4 Федерального закона от 25 января 2002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г.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№</w:t>
      </w:r>
      <w:r w:rsidR="00467365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8-ФЗ «О Всероссийской переписи населения», постановлением Правительства Российской Федерации от 7 декабря 2019 г. № 1608 «Об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организации Всероссийской переписи населения 2020 года» (с изменениями), «Принципами и рекомендациями в отношении переписей населения и жилого фонда» (ООН, 2017), «Рекомендациями Конференции Европейских статистиков по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проведению переписей населения и жилищного фонда 2020 года» (ЕЭК ООН, 2015), «Рекомендациями по статистике международной миграции» (ООН,</w:t>
      </w:r>
      <w:r w:rsidR="009C3AD2" w:rsidRPr="008025B7">
        <w:rPr>
          <w:rFonts w:ascii="Times New Roman" w:hAnsi="Times New Roman" w:cs="Times New Roman"/>
          <w:sz w:val="28"/>
          <w:szCs w:val="28"/>
        </w:rPr>
        <w:t xml:space="preserve"> </w:t>
      </w:r>
      <w:r w:rsidRPr="008025B7">
        <w:rPr>
          <w:rFonts w:ascii="Times New Roman" w:hAnsi="Times New Roman" w:cs="Times New Roman"/>
          <w:sz w:val="28"/>
          <w:szCs w:val="28"/>
        </w:rPr>
        <w:t xml:space="preserve">1998). </w:t>
      </w:r>
    </w:p>
    <w:p w14:paraId="6A6F4392" w14:textId="10BA09BF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Дата переписи.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Всероссийская перепись населения 2020 года проведена по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состоянию на момент учета населения – </w:t>
      </w:r>
      <w:r w:rsidRPr="008025B7">
        <w:rPr>
          <w:rFonts w:ascii="Times New Roman" w:hAnsi="Times New Roman" w:cs="Times New Roman"/>
          <w:b/>
          <w:sz w:val="28"/>
          <w:szCs w:val="28"/>
        </w:rPr>
        <w:t>0 часов 1 октября 2021 года</w:t>
      </w:r>
      <w:r w:rsidRPr="008025B7">
        <w:rPr>
          <w:rFonts w:ascii="Times New Roman" w:hAnsi="Times New Roman" w:cs="Times New Roman"/>
          <w:sz w:val="28"/>
          <w:szCs w:val="28"/>
        </w:rPr>
        <w:t>. Необходимость установки такого момента связана с непрерывным изменением населения (рождения, смерти, переезды людей из одного места жительства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другое). </w:t>
      </w:r>
    </w:p>
    <w:p w14:paraId="49801AFB" w14:textId="1B3258F6" w:rsidR="001D4B36" w:rsidRPr="008025B7" w:rsidRDefault="001D4B36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территорий, на которых проведение переписи в общие сроки было затруднено, перепись состоялась в другие сроки – с 1 октября 2020 года по 20 декабря 2021 года – в соответствии с приказом Минэкономразвития России от 31 августа 2020 г</w:t>
      </w:r>
      <w:r w:rsidR="004F3EF6" w:rsidRPr="008025B7">
        <w:rPr>
          <w:rFonts w:ascii="Times New Roman" w:hAnsi="Times New Roman" w:cs="Times New Roman"/>
          <w:sz w:val="28"/>
          <w:szCs w:val="28"/>
        </w:rPr>
        <w:t>.</w:t>
      </w:r>
      <w:r w:rsidRPr="008025B7">
        <w:rPr>
          <w:rFonts w:ascii="Times New Roman" w:hAnsi="Times New Roman" w:cs="Times New Roman"/>
          <w:sz w:val="28"/>
          <w:szCs w:val="28"/>
        </w:rPr>
        <w:t xml:space="preserve"> № 563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8 октября 2020 г., регистрационный № 60299). </w:t>
      </w:r>
    </w:p>
    <w:p w14:paraId="2AE16530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Категории переписываемого населения.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При Всероссийской переписи населения 2020 года, как и при Всероссийских переписях населения 2002 и 2010 годов, учитывалось постоянное население. Это население, постоянно (обычно) проживающее в Российской Федерации: </w:t>
      </w:r>
    </w:p>
    <w:p w14:paraId="23F3A294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лица, проживающие или намеревающиеся проживать на территории России постоянно (в течение 12 и более месяцев подряд); </w:t>
      </w:r>
    </w:p>
    <w:p w14:paraId="54B0CDD3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граждане России, находящиеся за пределами Российской Федерации в связи со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 </w:t>
      </w:r>
    </w:p>
    <w:p w14:paraId="1DD4EB20" w14:textId="46EB70C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lastRenderedPageBreak/>
        <w:t>лица, постоянно проживающие в России и временно выехавшие за рубеж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командировку, на работу по контрактам с российскими или иностранными фирмами, на учебу или по другим причинам на срок менее одного года; </w:t>
      </w:r>
    </w:p>
    <w:p w14:paraId="0C4CEB71" w14:textId="45A121AC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постоянно проживающие в России моряки российских рыболовных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торговых судов, находящиеся на дату переписи населения в плавании; </w:t>
      </w:r>
    </w:p>
    <w:p w14:paraId="7DF10618" w14:textId="2566173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российские и иностранные граждане и лица без гражданства, прибывшие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Россию из-за рубежа на постоянное жительство или ищущие убежище, включая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тех из них, кто не успел оформить регистрационные документы; </w:t>
      </w:r>
    </w:p>
    <w:p w14:paraId="2283C1D4" w14:textId="3E77E960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российские и иностранные граждане и лица без гражданства, прибывшие в 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Россию из-за рубежа на учебу, работу или с другой целью на срок один год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более (независимо от того, сколько времени они пробыли в стране и сколько им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осталось находиться в России). </w:t>
      </w:r>
    </w:p>
    <w:p w14:paraId="33AFA647" w14:textId="3F80FD81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При Всероссийской переписи населения 2020 года были также учтены отдельной категорией лица, временно находившиеся на территории Российской Федерации на дату переписи, но постоянно проживающие за рубежом (включая государства – участники СНГ). В численность этой категории населения вошли лица (независимо от их гражданства), прибывшие в Российскую Федерацию на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учебу или работу на срок менее 1 года, прибывшие независимо от срока на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отдых, лечение, посещения родственников или знакомых, религиозного паломничества, а также транзитные мигранты. </w:t>
      </w:r>
    </w:p>
    <w:p w14:paraId="748AB779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Военнослужащие, проходившие военную службу по призыву, и лица, отбывающие наказание в местах лишения свободы, вошли в численность того населенного пункта, на территории которого фактически располагается соответствующий закрытый объект. </w:t>
      </w:r>
    </w:p>
    <w:p w14:paraId="08AD9A51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Бездомные учтены в том месте, где их застала перепись. </w:t>
      </w:r>
    </w:p>
    <w:p w14:paraId="0705C48F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Не учитывались при переписи населения: </w:t>
      </w:r>
    </w:p>
    <w:p w14:paraId="03525F18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российские граждане, постоянно проживающие за рубежом (кроме граждан России, находящиеся за пределами Российской Федерации по линии органов государственной власти Российской Федерации); </w:t>
      </w:r>
    </w:p>
    <w:p w14:paraId="0A16D797" w14:textId="3915C92D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российские граждане, выехавшие за рубеж на работу по контрактам с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российскими или иностранными фирмами или учебу на срок один год и более (независимо от того, когда они выехали и сколько им осталось находиться за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рубежом); </w:t>
      </w:r>
    </w:p>
    <w:p w14:paraId="2959745B" w14:textId="37D1F12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граждане, работающие в дипломатических и других представительствах своего государства, иностранные военнослужащие и члены их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семей; </w:t>
      </w:r>
    </w:p>
    <w:p w14:paraId="67D18FE1" w14:textId="5A0C95A1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иностранные граждане, работающие на территории России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представительствах международных организаций; </w:t>
      </w:r>
    </w:p>
    <w:p w14:paraId="6D898A9B" w14:textId="1EBF891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иностранные граждане, являющиеся членами делегаций правительств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законодательных органов своих государств. </w:t>
      </w:r>
    </w:p>
    <w:p w14:paraId="2B803518" w14:textId="3456D354" w:rsidR="001D4B36" w:rsidRPr="008025B7" w:rsidRDefault="001D4B36" w:rsidP="003A73D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Население переписано </w:t>
      </w:r>
      <w:r w:rsidRPr="008025B7">
        <w:rPr>
          <w:rFonts w:ascii="Times New Roman" w:hAnsi="Times New Roman" w:cs="Times New Roman"/>
          <w:b/>
          <w:sz w:val="28"/>
          <w:szCs w:val="28"/>
        </w:rPr>
        <w:t>по месту своего постоянного (обычного) жительства</w:t>
      </w:r>
      <w:r w:rsidRPr="008025B7">
        <w:rPr>
          <w:rFonts w:ascii="Times New Roman" w:hAnsi="Times New Roman" w:cs="Times New Roman"/>
          <w:sz w:val="28"/>
          <w:szCs w:val="28"/>
        </w:rPr>
        <w:t>, которым является населенный пункт, дом, квартира, комната, где опрашиваемый проводит большую часть своего времени постоянно</w:t>
      </w:r>
      <w:r w:rsidR="00060B5C" w:rsidRPr="008025B7">
        <w:rPr>
          <w:rFonts w:ascii="Times New Roman" w:hAnsi="Times New Roman" w:cs="Times New Roman"/>
          <w:sz w:val="28"/>
          <w:szCs w:val="28"/>
        </w:rPr>
        <w:t xml:space="preserve">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(обычно). Это место может совпадать или не совпадать с адресом, по которому человек зарегистрирован по месту жительства или пребывания. </w:t>
      </w:r>
    </w:p>
    <w:p w14:paraId="70819DC0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Единицей места проживания считается жилое помещение, в понятие которого входят: </w:t>
      </w:r>
    </w:p>
    <w:p w14:paraId="378DCC41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а) квартира в многоквартирном доме (включая квартиру в общежитии квартирного типа); </w:t>
      </w:r>
    </w:p>
    <w:p w14:paraId="55E1BD0B" w14:textId="206A8A5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б) индивидуальный (одноквартирный) дом (изба, сторожка, коттедж или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другое одноквартирное строение); </w:t>
      </w:r>
    </w:p>
    <w:p w14:paraId="501E2A42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в) комната в общежитии (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неквартирного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типа); </w:t>
      </w:r>
    </w:p>
    <w:p w14:paraId="304808F5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г) номер, комната в гостинице и других учреждениях для временного пребывания населения, где были постоянно проживавшие; </w:t>
      </w:r>
    </w:p>
    <w:p w14:paraId="568C76D2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д) любое другое помещение, приспособленное для жилья (вагончик, бытовка,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хозблок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, баржа и т.п.); </w:t>
      </w:r>
    </w:p>
    <w:p w14:paraId="65B72BA1" w14:textId="35989C83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е) палата, отделение и др. (в зависимости от того, как ведется учет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соответствующих организациях) в учреждениях социального и медицинского назначения (домах ребенка, детских домах, школах-интернатах для детей сирот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больницах для больных с хроническими заболеваниями и т.п.), в казармах, местах заключения, религиозных организациях. </w:t>
      </w:r>
    </w:p>
    <w:p w14:paraId="3F11BB6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В каждом жилом помещении переписано все постоянно (обычно) проживавшие в нем, включая и тех, кто на момент переписи временно отсутствовал. </w:t>
      </w:r>
    </w:p>
    <w:p w14:paraId="264FE259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 </w:t>
      </w:r>
    </w:p>
    <w:p w14:paraId="61AB2814" w14:textId="598011F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>1) Лица, постоянно проживавшие в данном помещении и выехавшие на срок до 1 года в командировку (в другой населенный пункт России или за границу, включая командировки по линии органов государственной власти), на работу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знакомых, религиозного паломничества и т.п., переписывались по месту их постоянного жительства с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отметкой о временном отсутствии. </w:t>
      </w:r>
    </w:p>
    <w:p w14:paraId="7E2D667F" w14:textId="527C96AE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2) Граждане России, выехавшие в длительные служебные командировки (на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1 год и более) за границу по линии органов государственной власти Российской Федерации, и находившиеся вместе с ними члены их семей, переписывались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месту их нахождения. Численность этой категории населения представлена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таблице 1 тома 1. </w:t>
      </w:r>
    </w:p>
    <w:p w14:paraId="2EC2112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3) Студенты высших и средних профессиональных образовательных учреждений, проживавшие по месту обучения, переписывались по месту их учебы. </w:t>
      </w:r>
    </w:p>
    <w:p w14:paraId="66198259" w14:textId="6B016016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4) Лица, призванные на военно-учебный сбор, переписывались дома вместе с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членами их домохозяйств с отметкой о временном отсутствии. </w:t>
      </w:r>
    </w:p>
    <w:p w14:paraId="7BAA8777" w14:textId="6D68F57F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5) Военнослужащие, проходившие военную службу по контракту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проживавшие на открытой территории, переписывались вместе с членами их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домохозяйств в общем порядке. </w:t>
      </w:r>
    </w:p>
    <w:p w14:paraId="581BD917" w14:textId="65298F19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6) Военнослужащие, проходившие военную службу по призыву или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контракту и проживавшие на закрытой территории, переписывались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месту их нахождения. </w:t>
      </w:r>
    </w:p>
    <w:p w14:paraId="3F6420BF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 </w:t>
      </w:r>
    </w:p>
    <w:p w14:paraId="7F490D9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8) Находившиеся в местах предварительного заключения лица, арестованные в административном порядке, задержанные по подозрению в совершении преступления, находившиеся под следствием, а также лица, в отношении которых приговор не вступил в силу, переписывались по месту своего постоянного (обычного) жительства с отметкой о временном отсутствии. </w:t>
      </w:r>
    </w:p>
    <w:p w14:paraId="309C0BCA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 </w:t>
      </w:r>
    </w:p>
    <w:p w14:paraId="6D7D106F" w14:textId="38F7F4FC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10) Постоянно проживавшие в Российской Федерации иностранные граждане (т.е. лица, имевшие гражданство зарубежного государства) и лица без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гражданства переписывались по месту их жительства в общем порядке. </w:t>
      </w:r>
    </w:p>
    <w:p w14:paraId="71EC5A2C" w14:textId="7A09D8F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11) Лица (независимо от их гражданства), прибывшие в Российскую Федерацию на срок 1 год и более на работу по контрактам c российскими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иностранными организациями (кроме иностранных граждан, работавших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 </w:t>
      </w:r>
    </w:p>
    <w:p w14:paraId="134C40E6" w14:textId="076ED3E3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12) Лица (независимо от их гражданства), прибывшие из зарубежных стран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застала перепись. </w:t>
      </w:r>
    </w:p>
    <w:p w14:paraId="6F627538" w14:textId="0E69A8A5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13) В гостиницах, больницах, домах отдыха, санаториях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т.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п.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переписывались только те лица, которые не имели другого места жительства. </w:t>
      </w:r>
    </w:p>
    <w:p w14:paraId="2F37D1FE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14) Лица, не имевшие постоянного места жительства (например, бездомные), переписывались там, где их застала перепись. </w:t>
      </w:r>
    </w:p>
    <w:p w14:paraId="0B7FBF70" w14:textId="2F987EC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Все перечисленные категории населения (кроме категории, указанной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 </w:t>
      </w:r>
    </w:p>
    <w:p w14:paraId="19DFEED5" w14:textId="7BEBB466" w:rsidR="0002126E" w:rsidRPr="008025B7" w:rsidRDefault="001D4B36" w:rsidP="003A73D8">
      <w:pPr>
        <w:pStyle w:val="Default"/>
        <w:spacing w:after="24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 численность населения, временно находившегося на территории России 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дату</w:t>
      </w:r>
      <w:r w:rsidR="0002126E"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="0002126E"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гости к родственникам или знакомым, а также транзитные мигранты. </w:t>
      </w:r>
    </w:p>
    <w:p w14:paraId="3EDA1528" w14:textId="77777777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Программа Всероссийской переписи населения 2020 года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вопросов для лиц, временно находившихся на территории Российской Федерации. </w:t>
      </w:r>
    </w:p>
    <w:p w14:paraId="4F6A66B6" w14:textId="77777777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Образцы форм переписных листов приведены в Приложении. Форма и текст бланков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Федерального закона от 25 января 2002 г. № 8-ФЗ «О Всероссийской переписи населения». </w:t>
      </w:r>
    </w:p>
    <w:p w14:paraId="3FF34363" w14:textId="42F0F11B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пользования языками, источников средств к существованию, участия в рабочей силе, миграции и рождаемости (форма Л), а также жилищных условий (форма П). </w:t>
      </w:r>
    </w:p>
    <w:p w14:paraId="726CFCB0" w14:textId="77777777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 </w:t>
      </w:r>
    </w:p>
    <w:p w14:paraId="5A26CFF7" w14:textId="09E1DBE3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Метод переписи.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населении обходили все помещения своего счетного участка, где проживало или могло жить население (включая нежилые помещения), и собирали сведения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жителях, не переписавшихся на ЕПГУ. </w:t>
      </w:r>
    </w:p>
    <w:p w14:paraId="1E052374" w14:textId="51CFEC48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Вопросы задавались населению в той формулировке, которая дана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переписных листах. Запись сведений в переписные листы производилась со слов опрашиваемых без предъявления каких- 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14:paraId="462DE21F" w14:textId="77777777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 соответствии с Федеральным законом от 25 января 2002 г. № 8-ФЗ «О Всероссийской переписи населения». </w:t>
      </w:r>
    </w:p>
    <w:p w14:paraId="694895F4" w14:textId="59D1DADC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Контрольные мероприятия.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контроля за заполнением переписных листов» и выдавалась справка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постоянно проживающим за рубежом. </w:t>
      </w:r>
    </w:p>
    <w:p w14:paraId="20AD918D" w14:textId="0B8A02D6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Во время проведения переписи был проведен контрольный обход 10% жилых помещений в каждом счетном участке для проверки полноты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правильности переписи. Люди, пропущенные в ходе переписи и выявленные во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время контрольного обхода, вносились в переписные листы, а ошибочно переписанные исключались из них. </w:t>
      </w:r>
    </w:p>
    <w:p w14:paraId="3DB594E1" w14:textId="0C16F47D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Итоги переписи.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Данные переписи населения 2020 года, полученные 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- постоянное </w:t>
      </w:r>
      <w:r w:rsidRPr="008025B7">
        <w:rPr>
          <w:rFonts w:ascii="Times New Roman" w:hAnsi="Times New Roman" w:cs="Times New Roman"/>
          <w:sz w:val="28"/>
          <w:szCs w:val="28"/>
        </w:rPr>
        <w:t>население). Только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таблице 1 тома 1 и в томе 6 приводится численность и характеристика лиц, временно находившихся на дату переписи на территории России, но постоянно проживающих за рубежом. </w:t>
      </w:r>
    </w:p>
    <w:p w14:paraId="27A81248" w14:textId="14319654" w:rsidR="00652637" w:rsidRPr="00FF03B5" w:rsidRDefault="00652637" w:rsidP="00652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9D">
        <w:rPr>
          <w:rFonts w:ascii="Times New Roman" w:hAnsi="Times New Roman" w:cs="Times New Roman"/>
          <w:sz w:val="28"/>
          <w:szCs w:val="28"/>
        </w:rPr>
        <w:t xml:space="preserve">Структурные характеристики населения представлены в итогах переписи по ответам респондентов на соответствующие вопросы переписных листов на основе самоопределения. Люди могли не отвечать на отдельные вопросы переписного листа, поэтому </w:t>
      </w:r>
      <w:r>
        <w:rPr>
          <w:rFonts w:ascii="Times New Roman" w:hAnsi="Times New Roman" w:cs="Times New Roman"/>
          <w:sz w:val="28"/>
          <w:szCs w:val="28"/>
        </w:rPr>
        <w:t>в итогах</w:t>
      </w:r>
      <w:r w:rsidRPr="00250E9D">
        <w:rPr>
          <w:rFonts w:ascii="Times New Roman" w:hAnsi="Times New Roman" w:cs="Times New Roman"/>
          <w:sz w:val="28"/>
          <w:szCs w:val="28"/>
        </w:rPr>
        <w:t xml:space="preserve"> имеются группы лиц, не указавших ответа. </w:t>
      </w:r>
      <w:r>
        <w:rPr>
          <w:rFonts w:ascii="Times New Roman" w:hAnsi="Times New Roman" w:cs="Times New Roman"/>
          <w:sz w:val="28"/>
          <w:szCs w:val="28"/>
        </w:rPr>
        <w:t>Только первые три вопроса формы Л и первый вопрос формы П были обязательными для заполнения, любой другой вопрос можно было оставить без ответа.</w:t>
      </w:r>
      <w:r w:rsidRPr="00250E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65592" w14:textId="77777777" w:rsidR="00FF03B5" w:rsidRDefault="00FF03B5" w:rsidP="00FF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E3">
        <w:rPr>
          <w:rFonts w:ascii="Times New Roman" w:hAnsi="Times New Roman" w:cs="Times New Roman"/>
          <w:b/>
          <w:sz w:val="28"/>
          <w:szCs w:val="28"/>
        </w:rPr>
        <w:lastRenderedPageBreak/>
        <w:t>Домохозяйство.</w:t>
      </w:r>
      <w:r w:rsidRPr="001E21E3">
        <w:rPr>
          <w:rFonts w:ascii="Times New Roman" w:hAnsi="Times New Roman" w:cs="Times New Roman"/>
          <w:sz w:val="28"/>
          <w:szCs w:val="28"/>
        </w:rPr>
        <w:t xml:space="preserve"> При переписи населения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21E3">
        <w:rPr>
          <w:rFonts w:ascii="Times New Roman" w:hAnsi="Times New Roman" w:cs="Times New Roman"/>
          <w:sz w:val="28"/>
          <w:szCs w:val="28"/>
        </w:rPr>
        <w:t xml:space="preserve">0 года опрос населения проводился по домохозяйствам. </w:t>
      </w:r>
      <w:r w:rsidRPr="00FD1F55">
        <w:rPr>
          <w:rFonts w:ascii="Times New Roman" w:hAnsi="Times New Roman" w:cs="Times New Roman"/>
          <w:sz w:val="28"/>
          <w:szCs w:val="28"/>
        </w:rPr>
        <w:t>Домохозяйство – это группа людей, проживающих в одном жилом помещении или его части, совместно обеспечивающих себя пищей и всем необходимым для жизни, полностью или частично объединяющих и расходующих свои средства. Эти люди могут быть связаны отношениями родства или отношениями, вытекающими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F55">
        <w:rPr>
          <w:rFonts w:ascii="Times New Roman" w:hAnsi="Times New Roman" w:cs="Times New Roman"/>
          <w:sz w:val="28"/>
          <w:szCs w:val="28"/>
        </w:rPr>
        <w:t>брака, или быть не родственниками, либо и теми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F55">
        <w:rPr>
          <w:rFonts w:ascii="Times New Roman" w:hAnsi="Times New Roman" w:cs="Times New Roman"/>
          <w:sz w:val="28"/>
          <w:szCs w:val="28"/>
        </w:rPr>
        <w:t xml:space="preserve"> и другими. Домохозяйства могут быть частными, коллективными (группы лиц, проживающих в учреждениях социального и медицинского назначения, местах лишения свободы, казармах, религиозных организациях и т.п.)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F55">
        <w:rPr>
          <w:rFonts w:ascii="Times New Roman" w:hAnsi="Times New Roman" w:cs="Times New Roman"/>
          <w:sz w:val="28"/>
          <w:szCs w:val="28"/>
        </w:rPr>
        <w:t>домохозяйства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D1F55">
        <w:rPr>
          <w:rFonts w:ascii="Times New Roman" w:hAnsi="Times New Roman" w:cs="Times New Roman"/>
          <w:sz w:val="28"/>
          <w:szCs w:val="28"/>
        </w:rPr>
        <w:t xml:space="preserve"> бездомных. </w:t>
      </w:r>
    </w:p>
    <w:p w14:paraId="59AD62B5" w14:textId="77777777" w:rsidR="00FF03B5" w:rsidRPr="00FD1F55" w:rsidRDefault="00FF03B5" w:rsidP="00FF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55">
        <w:rPr>
          <w:rFonts w:ascii="Times New Roman" w:hAnsi="Times New Roman" w:cs="Times New Roman"/>
          <w:sz w:val="28"/>
          <w:szCs w:val="28"/>
        </w:rPr>
        <w:t xml:space="preserve">Частными домохозяйствами называются домохозяйства, проживающие постоянно в обычных жилых помещениях – квартирах, индивидуальных (одноквартирных) домах, комнатах в общежитиях </w:t>
      </w:r>
      <w:proofErr w:type="spellStart"/>
      <w:r w:rsidRPr="00FD1F55">
        <w:rPr>
          <w:rFonts w:ascii="Times New Roman" w:hAnsi="Times New Roman" w:cs="Times New Roman"/>
          <w:sz w:val="28"/>
          <w:szCs w:val="28"/>
        </w:rPr>
        <w:t>неквартирного</w:t>
      </w:r>
      <w:proofErr w:type="spellEnd"/>
      <w:r w:rsidRPr="00FD1F55">
        <w:rPr>
          <w:rFonts w:ascii="Times New Roman" w:hAnsi="Times New Roman" w:cs="Times New Roman"/>
          <w:sz w:val="28"/>
          <w:szCs w:val="28"/>
        </w:rPr>
        <w:t xml:space="preserve"> типа, других жилых помещениях и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F55">
        <w:rPr>
          <w:rFonts w:ascii="Times New Roman" w:hAnsi="Times New Roman" w:cs="Times New Roman"/>
          <w:sz w:val="28"/>
          <w:szCs w:val="28"/>
        </w:rPr>
        <w:t xml:space="preserve"> приспособленных для жилья.</w:t>
      </w:r>
    </w:p>
    <w:p w14:paraId="1FA4A9C3" w14:textId="222ED070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b/>
          <w:sz w:val="28"/>
          <w:szCs w:val="28"/>
        </w:rPr>
        <w:t>Участие в рабочей силе.</w:t>
      </w:r>
      <w:r w:rsidRPr="00223A76">
        <w:rPr>
          <w:rFonts w:ascii="Times New Roman" w:hAnsi="Times New Roman" w:cs="Times New Roman"/>
          <w:sz w:val="28"/>
          <w:szCs w:val="28"/>
        </w:rPr>
        <w:t xml:space="preserve"> Сведения о статусе участия в составе рабочей силы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1E21E3">
        <w:rPr>
          <w:rFonts w:ascii="Times New Roman" w:hAnsi="Times New Roman" w:cs="Times New Roman"/>
          <w:sz w:val="28"/>
          <w:szCs w:val="28"/>
        </w:rPr>
        <w:t xml:space="preserve"> частных домохозяйств</w:t>
      </w:r>
      <w:r>
        <w:rPr>
          <w:rFonts w:ascii="Times New Roman" w:hAnsi="Times New Roman" w:cs="Times New Roman"/>
          <w:sz w:val="28"/>
          <w:szCs w:val="28"/>
        </w:rPr>
        <w:t xml:space="preserve">, приведенные в таблицах 1 – </w:t>
      </w:r>
      <w:r w:rsidR="006C63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3A76">
        <w:rPr>
          <w:rFonts w:ascii="Times New Roman" w:hAnsi="Times New Roman" w:cs="Times New Roman"/>
          <w:sz w:val="28"/>
          <w:szCs w:val="28"/>
        </w:rPr>
        <w:t xml:space="preserve"> получены на основе ответов на вопросы 18, 21 и 22 </w:t>
      </w:r>
      <w:r>
        <w:rPr>
          <w:rFonts w:ascii="Times New Roman" w:hAnsi="Times New Roman" w:cs="Times New Roman"/>
          <w:sz w:val="28"/>
          <w:szCs w:val="28"/>
        </w:rPr>
        <w:t xml:space="preserve">переписного листа </w:t>
      </w:r>
      <w:r w:rsidRPr="00223A76">
        <w:rPr>
          <w:rFonts w:ascii="Times New Roman" w:hAnsi="Times New Roman" w:cs="Times New Roman"/>
          <w:sz w:val="28"/>
          <w:szCs w:val="28"/>
        </w:rPr>
        <w:t>формы Л, которые задавались лицам в возрасте 15 лет и более:</w:t>
      </w:r>
    </w:p>
    <w:p w14:paraId="0B116819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 вопрос 18 «</w:t>
      </w:r>
      <w:r w:rsidRPr="00223A76">
        <w:rPr>
          <w:rFonts w:ascii="Times New Roman" w:hAnsi="Times New Roman" w:cs="Times New Roman"/>
          <w:bCs/>
          <w:sz w:val="28"/>
          <w:szCs w:val="28"/>
        </w:rPr>
        <w:t>Имели ли Вы какую-либо оплачиваемую работу или доходное занятие с 24 по 30 сентября 2021 года?</w:t>
      </w:r>
      <w:r w:rsidRPr="00223A7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5D33AC9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вопросы 21 «</w:t>
      </w:r>
      <w:r w:rsidRPr="00223A76">
        <w:rPr>
          <w:rFonts w:ascii="Times New Roman" w:hAnsi="Times New Roman" w:cs="Times New Roman"/>
          <w:bCs/>
          <w:sz w:val="28"/>
          <w:szCs w:val="28"/>
        </w:rPr>
        <w:t>Если бы Вам предложили подходящую работу в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23A76">
        <w:rPr>
          <w:rFonts w:ascii="Times New Roman" w:hAnsi="Times New Roman" w:cs="Times New Roman"/>
          <w:bCs/>
          <w:sz w:val="28"/>
          <w:szCs w:val="28"/>
        </w:rPr>
        <w:t>последнюю неделю сентября, то когда Вы смогли бы приступить к ней?» и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23A76">
        <w:rPr>
          <w:rFonts w:ascii="Times New Roman" w:hAnsi="Times New Roman" w:cs="Times New Roman"/>
          <w:bCs/>
          <w:sz w:val="28"/>
          <w:szCs w:val="28"/>
        </w:rPr>
        <w:t xml:space="preserve">22 «Вы искали работу в течение сентября?» </w:t>
      </w:r>
      <w:r>
        <w:rPr>
          <w:rFonts w:ascii="Times New Roman" w:hAnsi="Times New Roman" w:cs="Times New Roman"/>
          <w:sz w:val="28"/>
          <w:szCs w:val="28"/>
        </w:rPr>
        <w:t>(только для лиц, ответивших «нет» на вопрос 18)</w:t>
      </w:r>
      <w:r w:rsidRPr="00223A76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223A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2F13D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К рабочей силе относ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223A76">
        <w:rPr>
          <w:rFonts w:ascii="Times New Roman" w:hAnsi="Times New Roman" w:cs="Times New Roman"/>
          <w:sz w:val="28"/>
          <w:szCs w:val="28"/>
        </w:rPr>
        <w:t xml:space="preserve"> лица в возрасте 15 лет и более, которые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 xml:space="preserve">неделю до </w:t>
      </w:r>
      <w:r>
        <w:rPr>
          <w:rFonts w:ascii="Times New Roman" w:hAnsi="Times New Roman" w:cs="Times New Roman"/>
          <w:sz w:val="28"/>
          <w:szCs w:val="28"/>
        </w:rPr>
        <w:t>момента учета населения при</w:t>
      </w:r>
      <w:r w:rsidRPr="00223A76">
        <w:rPr>
          <w:rFonts w:ascii="Times New Roman" w:hAnsi="Times New Roman" w:cs="Times New Roman"/>
          <w:sz w:val="28"/>
          <w:szCs w:val="28"/>
        </w:rPr>
        <w:t xml:space="preserve"> переписи (с </w:t>
      </w:r>
      <w:r w:rsidRPr="00223A76">
        <w:rPr>
          <w:rFonts w:ascii="Times New Roman" w:hAnsi="Times New Roman" w:cs="Times New Roman"/>
          <w:bCs/>
          <w:sz w:val="28"/>
          <w:szCs w:val="28"/>
        </w:rPr>
        <w:t>24 по 30 сентября 2021 года</w:t>
      </w:r>
      <w:r w:rsidRPr="00223A76">
        <w:rPr>
          <w:rFonts w:ascii="Times New Roman" w:hAnsi="Times New Roman" w:cs="Times New Roman"/>
          <w:sz w:val="28"/>
          <w:szCs w:val="28"/>
        </w:rPr>
        <w:t>) занимались экономической деятельностью или искали работу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были готовы приступить к ней. Рабочую силу составляют занятые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 xml:space="preserve"> безработные.</w:t>
      </w:r>
    </w:p>
    <w:p w14:paraId="516D57D3" w14:textId="77777777" w:rsidR="003D7E48" w:rsidRPr="00223A76" w:rsidRDefault="003D7E48" w:rsidP="003D7E48">
      <w:pPr>
        <w:pStyle w:val="Iauiue2"/>
        <w:widowControl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К </w:t>
      </w:r>
      <w:r w:rsidRPr="00F0734E">
        <w:rPr>
          <w:b/>
          <w:sz w:val="28"/>
          <w:szCs w:val="28"/>
        </w:rPr>
        <w:t>занятым</w:t>
      </w:r>
      <w:r w:rsidRPr="00223A76">
        <w:rPr>
          <w:sz w:val="28"/>
          <w:szCs w:val="28"/>
        </w:rPr>
        <w:t xml:space="preserve"> относятся лица, которые </w:t>
      </w:r>
      <w:r>
        <w:rPr>
          <w:sz w:val="28"/>
          <w:szCs w:val="28"/>
        </w:rPr>
        <w:t>на</w:t>
      </w:r>
      <w:r w:rsidRPr="00223A76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е</w:t>
      </w:r>
      <w:r w:rsidRPr="00223A76">
        <w:rPr>
          <w:sz w:val="28"/>
          <w:szCs w:val="28"/>
        </w:rPr>
        <w:t xml:space="preserve"> с </w:t>
      </w:r>
      <w:r w:rsidRPr="00223A76">
        <w:rPr>
          <w:bCs/>
          <w:sz w:val="28"/>
          <w:szCs w:val="28"/>
        </w:rPr>
        <w:t>24 по 30 сентября 2021 года</w:t>
      </w:r>
      <w:r w:rsidRPr="00223A76">
        <w:rPr>
          <w:sz w:val="28"/>
          <w:szCs w:val="28"/>
        </w:rPr>
        <w:t xml:space="preserve"> выполняли:</w:t>
      </w:r>
    </w:p>
    <w:p w14:paraId="6ACF0900" w14:textId="77777777" w:rsidR="003D7E48" w:rsidRPr="00223A76" w:rsidRDefault="003D7E48" w:rsidP="003D7E48">
      <w:pPr>
        <w:pStyle w:val="Iauiue2"/>
        <w:widowControl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>работу (хотя бы один час за неделю) за вознаграждение, независимо от того, была ли это постоянная, временная, сезонная, случайная или другая работа за</w:t>
      </w:r>
      <w:r>
        <w:rPr>
          <w:sz w:val="28"/>
          <w:szCs w:val="28"/>
        </w:rPr>
        <w:t xml:space="preserve"> </w:t>
      </w:r>
      <w:r w:rsidRPr="00223A76">
        <w:rPr>
          <w:sz w:val="28"/>
          <w:szCs w:val="28"/>
        </w:rPr>
        <w:t>вознаграждение (заработную плату);</w:t>
      </w:r>
    </w:p>
    <w:p w14:paraId="23992C8E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>оплачиваемые общественные работы;</w:t>
      </w:r>
    </w:p>
    <w:p w14:paraId="464EF843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работу или доходное занятие не по найму (на собственном </w:t>
      </w:r>
      <w:r w:rsidRPr="00223A76">
        <w:rPr>
          <w:sz w:val="28"/>
          <w:szCs w:val="28"/>
        </w:rPr>
        <w:lastRenderedPageBreak/>
        <w:t>предприятии или в</w:t>
      </w:r>
      <w:r>
        <w:rPr>
          <w:sz w:val="28"/>
          <w:szCs w:val="28"/>
        </w:rPr>
        <w:t xml:space="preserve"> </w:t>
      </w:r>
      <w:r w:rsidRPr="00223A76">
        <w:rPr>
          <w:sz w:val="28"/>
          <w:szCs w:val="28"/>
        </w:rPr>
        <w:t>организации, в собственном деле), приносящую доход, выполнявшуюся самостоятельно или</w:t>
      </w:r>
      <w:r>
        <w:rPr>
          <w:sz w:val="28"/>
          <w:szCs w:val="28"/>
        </w:rPr>
        <w:t xml:space="preserve"> </w:t>
      </w:r>
      <w:r w:rsidRPr="00223A7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23A76">
        <w:rPr>
          <w:sz w:val="28"/>
          <w:szCs w:val="28"/>
        </w:rPr>
        <w:t>одним или несколькими компаньонами, как с привлечением, так</w:t>
      </w:r>
      <w:r>
        <w:rPr>
          <w:sz w:val="28"/>
          <w:szCs w:val="28"/>
        </w:rPr>
        <w:t xml:space="preserve"> </w:t>
      </w:r>
      <w:r w:rsidRPr="00223A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23A7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223A76">
        <w:rPr>
          <w:sz w:val="28"/>
          <w:szCs w:val="28"/>
        </w:rPr>
        <w:t xml:space="preserve">привлечения наемных работников; сюда включены работодатели и </w:t>
      </w:r>
      <w:proofErr w:type="spellStart"/>
      <w:r w:rsidRPr="00223A76">
        <w:rPr>
          <w:sz w:val="28"/>
          <w:szCs w:val="28"/>
        </w:rPr>
        <w:t>самозанятые</w:t>
      </w:r>
      <w:proofErr w:type="spellEnd"/>
      <w:r w:rsidRPr="00223A76">
        <w:rPr>
          <w:sz w:val="28"/>
          <w:szCs w:val="28"/>
        </w:rPr>
        <w:t>;</w:t>
      </w:r>
    </w:p>
    <w:p w14:paraId="5E96F06A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>работу в составе студенческого отряда;</w:t>
      </w:r>
    </w:p>
    <w:p w14:paraId="5F91F6AF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>работу на семейном предприятии;</w:t>
      </w:r>
    </w:p>
    <w:p w14:paraId="7DB19227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работу в крестьянском (фермерском) хозяйстве (для тех, кто являлся членами крестьянского (фермерского) хозяйства); </w:t>
      </w:r>
    </w:p>
    <w:p w14:paraId="2040E8AB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>работу в домашнем и личном подсобном хозяйстве, если произведенная в нем продукция или услуги шли, в основном, на</w:t>
      </w:r>
      <w:r>
        <w:rPr>
          <w:sz w:val="28"/>
          <w:szCs w:val="28"/>
        </w:rPr>
        <w:t> </w:t>
      </w:r>
      <w:r w:rsidRPr="00223A76">
        <w:rPr>
          <w:sz w:val="28"/>
          <w:szCs w:val="28"/>
        </w:rPr>
        <w:t>продажу.</w:t>
      </w:r>
    </w:p>
    <w:p w14:paraId="752A9D64" w14:textId="77777777" w:rsidR="003D7E48" w:rsidRPr="00223A76" w:rsidRDefault="003D7E48" w:rsidP="003D7E48">
      <w:pPr>
        <w:pStyle w:val="Iauiue2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>К занятым относ</w:t>
      </w:r>
      <w:r>
        <w:rPr>
          <w:sz w:val="28"/>
          <w:szCs w:val="28"/>
        </w:rPr>
        <w:t>ятся также</w:t>
      </w:r>
      <w:r w:rsidRPr="00223A76">
        <w:rPr>
          <w:sz w:val="28"/>
          <w:szCs w:val="28"/>
        </w:rPr>
        <w:t xml:space="preserve"> лица, которые </w:t>
      </w:r>
      <w:r>
        <w:rPr>
          <w:sz w:val="28"/>
          <w:szCs w:val="28"/>
        </w:rPr>
        <w:t xml:space="preserve">на обследуемой неделе </w:t>
      </w:r>
      <w:r w:rsidRPr="00223A76">
        <w:rPr>
          <w:sz w:val="28"/>
          <w:szCs w:val="28"/>
        </w:rPr>
        <w:t>временно отсутствовали на</w:t>
      </w:r>
      <w:r>
        <w:rPr>
          <w:sz w:val="28"/>
          <w:szCs w:val="28"/>
        </w:rPr>
        <w:t xml:space="preserve"> </w:t>
      </w:r>
      <w:r w:rsidRPr="00223A76">
        <w:rPr>
          <w:sz w:val="28"/>
          <w:szCs w:val="28"/>
        </w:rPr>
        <w:t>работе, но</w:t>
      </w:r>
      <w:r>
        <w:rPr>
          <w:sz w:val="28"/>
          <w:szCs w:val="28"/>
        </w:rPr>
        <w:t xml:space="preserve"> </w:t>
      </w:r>
      <w:r w:rsidRPr="00223A76">
        <w:rPr>
          <w:sz w:val="28"/>
          <w:szCs w:val="28"/>
        </w:rPr>
        <w:t>сохраняли при этом официальную связь со своим местом работы (например, переводчик, оформленный в</w:t>
      </w:r>
      <w:r>
        <w:rPr>
          <w:sz w:val="28"/>
          <w:szCs w:val="28"/>
        </w:rPr>
        <w:t> </w:t>
      </w:r>
      <w:r w:rsidRPr="00223A76">
        <w:rPr>
          <w:sz w:val="28"/>
          <w:szCs w:val="28"/>
        </w:rPr>
        <w:t xml:space="preserve">фирме, ожидающий вызова). </w:t>
      </w:r>
    </w:p>
    <w:p w14:paraId="7EE50B26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>Причинами временного отсутствия на работе счита</w:t>
      </w:r>
      <w:r>
        <w:rPr>
          <w:sz w:val="28"/>
          <w:szCs w:val="28"/>
        </w:rPr>
        <w:t>ются</w:t>
      </w:r>
      <w:r w:rsidRPr="00223A76">
        <w:rPr>
          <w:sz w:val="28"/>
          <w:szCs w:val="28"/>
        </w:rPr>
        <w:t xml:space="preserve">: </w:t>
      </w:r>
    </w:p>
    <w:p w14:paraId="33E99A88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болезнь или травма, уход за больными (больничный лист); </w:t>
      </w:r>
    </w:p>
    <w:p w14:paraId="23DA1246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ежегодный отпуск или выходные дни, компенсационный отпуск или отгулы, возмещение сверхурочных работ или работ в праздничные (выходные) дни; </w:t>
      </w:r>
    </w:p>
    <w:p w14:paraId="7FFBCA1D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установленный законом отпуск по беременности, родам и уходу за ребенком до 1,5 лет; </w:t>
      </w:r>
    </w:p>
    <w:p w14:paraId="7985ADB2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обучение, переподготовка вне своего рабочего места, учебный отпуск; отпуск с сохранением содержания по инициативе работодателя; </w:t>
      </w:r>
    </w:p>
    <w:p w14:paraId="18658CEA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отпуск без сохранения содержания по инициативе работодателя длительностью менее 3 месяцев; </w:t>
      </w:r>
    </w:p>
    <w:p w14:paraId="0ADB9B3E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вахтовый или иной специфический характер работы; </w:t>
      </w:r>
    </w:p>
    <w:p w14:paraId="25DF4FC6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забастовка; </w:t>
      </w:r>
    </w:p>
    <w:p w14:paraId="030425E4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>другие подобные причины.</w:t>
      </w:r>
    </w:p>
    <w:p w14:paraId="512E4FD4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Студенты и пенсионеры, имевшие какую-либо работу </w:t>
      </w:r>
      <w:r>
        <w:rPr>
          <w:rFonts w:ascii="Times New Roman" w:hAnsi="Times New Roman" w:cs="Times New Roman"/>
          <w:sz w:val="28"/>
          <w:szCs w:val="28"/>
        </w:rPr>
        <w:t>на обследуемой неделе</w:t>
      </w:r>
      <w:r w:rsidRPr="00223A76">
        <w:rPr>
          <w:rFonts w:ascii="Times New Roman" w:hAnsi="Times New Roman" w:cs="Times New Roman"/>
          <w:sz w:val="28"/>
          <w:szCs w:val="28"/>
        </w:rPr>
        <w:t>, также относятся к числу занятых.</w:t>
      </w:r>
    </w:p>
    <w:p w14:paraId="78B9541A" w14:textId="77777777" w:rsidR="003D7E48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F0734E">
        <w:rPr>
          <w:b/>
          <w:sz w:val="28"/>
          <w:szCs w:val="28"/>
        </w:rPr>
        <w:t>Не занятыми</w:t>
      </w:r>
      <w:r w:rsidRPr="00223A76">
        <w:rPr>
          <w:sz w:val="28"/>
          <w:szCs w:val="28"/>
        </w:rPr>
        <w:t xml:space="preserve"> счита</w:t>
      </w:r>
      <w:r>
        <w:rPr>
          <w:sz w:val="28"/>
          <w:szCs w:val="28"/>
        </w:rPr>
        <w:t>ются</w:t>
      </w:r>
      <w:r w:rsidRPr="00223A76">
        <w:rPr>
          <w:sz w:val="28"/>
          <w:szCs w:val="28"/>
        </w:rPr>
        <w:t xml:space="preserve"> те, кто </w:t>
      </w:r>
      <w:r>
        <w:rPr>
          <w:sz w:val="28"/>
          <w:szCs w:val="28"/>
        </w:rPr>
        <w:t xml:space="preserve">на обследуемой неделе: </w:t>
      </w:r>
    </w:p>
    <w:p w14:paraId="78DC635A" w14:textId="77777777" w:rsidR="003D7E48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только учился в образовательной организации очной формы обучения; </w:t>
      </w:r>
    </w:p>
    <w:p w14:paraId="39DC61EA" w14:textId="77777777" w:rsidR="003D7E48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производил продукцию в личном подсобном хозяйстве для собственного потребления; </w:t>
      </w:r>
    </w:p>
    <w:p w14:paraId="56A52F57" w14:textId="77777777" w:rsidR="003D7E48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занимался в собственном домохозяйстве уходом за домом, одеждой </w:t>
      </w:r>
      <w:r w:rsidRPr="00223A76">
        <w:rPr>
          <w:sz w:val="28"/>
          <w:szCs w:val="28"/>
        </w:rPr>
        <w:lastRenderedPageBreak/>
        <w:t xml:space="preserve">домочадцев, приготовлением пищи, воспитанием детей, уходом за пожилыми или больными членами своего домохозяйства; </w:t>
      </w:r>
    </w:p>
    <w:p w14:paraId="1A15F493" w14:textId="77777777" w:rsidR="003D7E48" w:rsidRPr="00DD518E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>оказывал услуги добровольно без оплаты для физических лиц или благотворительных организаций, родительских комитетов, комитетов ветеранов, больниц, детских домов или домов-интернатов для престарелых, инвалидов и др</w:t>
      </w:r>
      <w:r>
        <w:rPr>
          <w:sz w:val="28"/>
          <w:szCs w:val="28"/>
        </w:rPr>
        <w:t>.</w:t>
      </w:r>
      <w:r w:rsidRPr="00223A76">
        <w:rPr>
          <w:sz w:val="28"/>
          <w:szCs w:val="28"/>
        </w:rPr>
        <w:t xml:space="preserve"> (выполнял неоплачиваемую волонтерскую деятельность);</w:t>
      </w:r>
      <w:r>
        <w:rPr>
          <w:sz w:val="28"/>
          <w:szCs w:val="28"/>
        </w:rPr>
        <w:t xml:space="preserve"> </w:t>
      </w:r>
    </w:p>
    <w:p w14:paraId="57546851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>владел акциями какого-либо предприятия или общества без непосредственного участия в экономической деятельности этого предприятия или общества.</w:t>
      </w:r>
    </w:p>
    <w:p w14:paraId="5C32DF1D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К </w:t>
      </w:r>
      <w:r w:rsidRPr="00F0734E">
        <w:rPr>
          <w:rFonts w:ascii="Times New Roman" w:hAnsi="Times New Roman" w:cs="Times New Roman"/>
          <w:b/>
          <w:sz w:val="28"/>
          <w:szCs w:val="28"/>
        </w:rPr>
        <w:t>безработным</w:t>
      </w:r>
      <w:r w:rsidRPr="00223A76">
        <w:rPr>
          <w:rFonts w:ascii="Times New Roman" w:hAnsi="Times New Roman" w:cs="Times New Roman"/>
          <w:sz w:val="28"/>
          <w:szCs w:val="28"/>
        </w:rPr>
        <w:t xml:space="preserve"> относ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223A76">
        <w:rPr>
          <w:rFonts w:ascii="Times New Roman" w:hAnsi="Times New Roman" w:cs="Times New Roman"/>
          <w:sz w:val="28"/>
          <w:szCs w:val="28"/>
        </w:rPr>
        <w:t xml:space="preserve"> лица, которые на обследуемой неделе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23A76">
        <w:rPr>
          <w:rFonts w:ascii="Times New Roman" w:hAnsi="Times New Roman" w:cs="Times New Roman"/>
          <w:bCs/>
          <w:sz w:val="28"/>
          <w:szCs w:val="28"/>
        </w:rPr>
        <w:t>по 30 сентября 2021 года</w:t>
      </w:r>
      <w:r w:rsidRPr="00223A76">
        <w:rPr>
          <w:rFonts w:ascii="Times New Roman" w:hAnsi="Times New Roman" w:cs="Times New Roman"/>
          <w:sz w:val="28"/>
          <w:szCs w:val="28"/>
        </w:rPr>
        <w:t xml:space="preserve"> не имели работы (доходного занятия)</w:t>
      </w:r>
      <w:r>
        <w:rPr>
          <w:rFonts w:ascii="Times New Roman" w:hAnsi="Times New Roman" w:cs="Times New Roman"/>
          <w:sz w:val="28"/>
          <w:szCs w:val="28"/>
        </w:rPr>
        <w:t>, были готовы к ней приступить при получении предложения о подходящей  работе</w:t>
      </w:r>
      <w:r w:rsidRPr="00223A76">
        <w:rPr>
          <w:rFonts w:ascii="Times New Roman" w:hAnsi="Times New Roman" w:cs="Times New Roman"/>
          <w:sz w:val="28"/>
          <w:szCs w:val="28"/>
        </w:rPr>
        <w:t xml:space="preserve"> и при этом:</w:t>
      </w:r>
    </w:p>
    <w:p w14:paraId="26A646C2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занимались поиском работы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Pr="00223A7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3A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государственную или коммерческую службу занятости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A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223A76">
        <w:rPr>
          <w:rFonts w:ascii="Times New Roman" w:hAnsi="Times New Roman" w:cs="Times New Roman"/>
          <w:sz w:val="28"/>
          <w:szCs w:val="28"/>
        </w:rPr>
        <w:t>администрацию предприятий, учреждений и организаций,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предпринимателям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3A76">
        <w:rPr>
          <w:rFonts w:ascii="Times New Roman" w:hAnsi="Times New Roman" w:cs="Times New Roman"/>
          <w:sz w:val="28"/>
          <w:szCs w:val="28"/>
        </w:rPr>
        <w:t xml:space="preserve"> к друзьям, знакомым или родственникам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3A76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3A76">
        <w:rPr>
          <w:rFonts w:ascii="Times New Roman" w:hAnsi="Times New Roman" w:cs="Times New Roman"/>
          <w:sz w:val="28"/>
          <w:szCs w:val="28"/>
        </w:rPr>
        <w:t xml:space="preserve"> объявлени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3A76">
        <w:rPr>
          <w:rFonts w:ascii="Times New Roman" w:hAnsi="Times New Roman" w:cs="Times New Roman"/>
          <w:sz w:val="28"/>
          <w:szCs w:val="28"/>
        </w:rPr>
        <w:t xml:space="preserve"> о поиске работы в печатных изданиях или в сети Интернет, отклик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A76">
        <w:rPr>
          <w:rFonts w:ascii="Times New Roman" w:hAnsi="Times New Roman" w:cs="Times New Roman"/>
          <w:sz w:val="28"/>
          <w:szCs w:val="28"/>
        </w:rPr>
        <w:t xml:space="preserve"> на объявления о вакансиях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</w:p>
    <w:p w14:paraId="53F5578B" w14:textId="77777777" w:rsidR="003D7E48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занимались организацией собственного дела или </w:t>
      </w:r>
      <w:r w:rsidRPr="00223A76">
        <w:rPr>
          <w:rFonts w:ascii="Times New Roman" w:hAnsi="Times New Roman" w:cs="Times New Roman"/>
          <w:sz w:val="28"/>
          <w:szCs w:val="28"/>
        </w:rPr>
        <w:t>нашли работу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ожидали ответа от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работодателя.</w:t>
      </w:r>
    </w:p>
    <w:p w14:paraId="062C4BE3" w14:textId="77777777" w:rsidR="003D7E48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B7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Pr="003E79B7">
        <w:rPr>
          <w:rFonts w:ascii="Times New Roman" w:hAnsi="Times New Roman" w:cs="Times New Roman"/>
          <w:b/>
          <w:sz w:val="28"/>
          <w:szCs w:val="28"/>
        </w:rPr>
        <w:t>пенсионерах</w:t>
      </w:r>
      <w:r w:rsidRPr="003E79B7">
        <w:rPr>
          <w:rFonts w:ascii="Times New Roman" w:hAnsi="Times New Roman" w:cs="Times New Roman"/>
          <w:sz w:val="28"/>
          <w:szCs w:val="28"/>
        </w:rPr>
        <w:t xml:space="preserve"> получены на основе следующих ответов</w:t>
      </w:r>
      <w:r w:rsidRPr="007C3FB4">
        <w:rPr>
          <w:rFonts w:ascii="Times New Roman" w:hAnsi="Times New Roman" w:cs="Times New Roman"/>
          <w:sz w:val="28"/>
          <w:szCs w:val="28"/>
        </w:rPr>
        <w:t xml:space="preserve"> населения на вопрос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«Укажите все имеющиеся у Вас источники средств к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существованию» </w:t>
      </w:r>
      <w:r w:rsidRPr="007C3FB4">
        <w:rPr>
          <w:rFonts w:ascii="Times New Roman" w:hAnsi="Times New Roman" w:cs="Times New Roman"/>
          <w:sz w:val="28"/>
          <w:szCs w:val="28"/>
        </w:rPr>
        <w:t>переписного листа формы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67F584" w14:textId="77777777" w:rsidR="003D7E48" w:rsidRPr="006B1C39" w:rsidRDefault="003D7E48" w:rsidP="003D7E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56">
        <w:rPr>
          <w:rFonts w:ascii="Times New Roman" w:hAnsi="Times New Roman" w:cs="Times New Roman"/>
          <w:sz w:val="28"/>
          <w:szCs w:val="28"/>
        </w:rPr>
        <w:t>Пенсия (кроме пенсии по инвалидности)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1C39">
        <w:rPr>
          <w:rFonts w:ascii="Times New Roman" w:hAnsi="Times New Roman" w:cs="Times New Roman"/>
          <w:sz w:val="28"/>
          <w:szCs w:val="28"/>
        </w:rPr>
        <w:t xml:space="preserve">– отмечалась тем, кто получает пенсию по старости (по возрасту), социальную пенсию или пенсию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6B1C39">
        <w:rPr>
          <w:rFonts w:ascii="Times New Roman" w:hAnsi="Times New Roman" w:cs="Times New Roman"/>
          <w:sz w:val="28"/>
          <w:szCs w:val="28"/>
        </w:rPr>
        <w:t>по случаю потери кормильца, за выслугу лет (например, военнослужащим, федеральным государственным гражданским служащим и т.п.).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C39">
        <w:rPr>
          <w:rFonts w:ascii="Times New Roman" w:hAnsi="Times New Roman" w:cs="Times New Roman"/>
          <w:sz w:val="28"/>
          <w:szCs w:val="28"/>
        </w:rPr>
        <w:t>Дополнительная негосударственная пенсия (из негосударственного пенсионного фонда), доплаты к пенсии от предприятия (организации) считаются частью основной пенсии и отдельным источником не отмеча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6B1C39">
        <w:rPr>
          <w:rFonts w:ascii="Times New Roman" w:hAnsi="Times New Roman" w:cs="Times New Roman"/>
          <w:sz w:val="28"/>
          <w:szCs w:val="28"/>
        </w:rPr>
        <w:t>. Пенсия по случаю потери кормильца, назначенная на ребенка, отмеча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6B1C39">
        <w:rPr>
          <w:rFonts w:ascii="Times New Roman" w:hAnsi="Times New Roman" w:cs="Times New Roman"/>
          <w:sz w:val="28"/>
          <w:szCs w:val="28"/>
        </w:rPr>
        <w:t xml:space="preserve"> ребенку, а не матери, даже если она выдается матери.</w:t>
      </w:r>
    </w:p>
    <w:p w14:paraId="6B42AFAD" w14:textId="77777777" w:rsidR="003D7E48" w:rsidRPr="006B1C39" w:rsidRDefault="003D7E48" w:rsidP="003D7E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56">
        <w:rPr>
          <w:rFonts w:ascii="Times New Roman" w:hAnsi="Times New Roman" w:cs="Times New Roman"/>
          <w:sz w:val="28"/>
          <w:szCs w:val="28"/>
        </w:rPr>
        <w:t>Пенсия по инвалидности</w:t>
      </w:r>
      <w:r w:rsidRPr="006B1C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1C39">
        <w:rPr>
          <w:rFonts w:ascii="Times New Roman" w:hAnsi="Times New Roman" w:cs="Times New Roman"/>
          <w:sz w:val="28"/>
          <w:szCs w:val="28"/>
        </w:rPr>
        <w:t>– отмеча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6B1C39">
        <w:rPr>
          <w:rFonts w:ascii="Times New Roman" w:hAnsi="Times New Roman" w:cs="Times New Roman"/>
          <w:sz w:val="28"/>
          <w:szCs w:val="28"/>
        </w:rPr>
        <w:t xml:space="preserve"> тем, кому назначена пенсия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B1C39">
        <w:rPr>
          <w:rFonts w:ascii="Times New Roman" w:hAnsi="Times New Roman" w:cs="Times New Roman"/>
          <w:sz w:val="28"/>
          <w:szCs w:val="28"/>
        </w:rPr>
        <w:t xml:space="preserve">по инвалидности (даже если ее фактически получает другое лицо). </w:t>
      </w:r>
      <w:r>
        <w:rPr>
          <w:rFonts w:ascii="Times New Roman" w:hAnsi="Times New Roman" w:cs="Times New Roman"/>
          <w:sz w:val="28"/>
          <w:szCs w:val="28"/>
        </w:rPr>
        <w:t>Людям,</w:t>
      </w:r>
      <w:r w:rsidRPr="006B1C39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>ющим</w:t>
      </w:r>
      <w:r w:rsidRPr="006B1C39">
        <w:rPr>
          <w:rFonts w:ascii="Times New Roman" w:hAnsi="Times New Roman" w:cs="Times New Roman"/>
          <w:sz w:val="28"/>
          <w:szCs w:val="28"/>
        </w:rPr>
        <w:t xml:space="preserve"> две пенсии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C3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C39">
        <w:rPr>
          <w:rFonts w:ascii="Times New Roman" w:hAnsi="Times New Roman" w:cs="Times New Roman"/>
          <w:sz w:val="28"/>
          <w:szCs w:val="28"/>
        </w:rPr>
        <w:t>старости и по инвалидности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B1C39">
        <w:rPr>
          <w:rFonts w:ascii="Times New Roman" w:hAnsi="Times New Roman" w:cs="Times New Roman"/>
          <w:sz w:val="28"/>
          <w:szCs w:val="28"/>
        </w:rPr>
        <w:t xml:space="preserve"> отмеча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6B1C39">
        <w:rPr>
          <w:rFonts w:ascii="Times New Roman" w:hAnsi="Times New Roman" w:cs="Times New Roman"/>
          <w:sz w:val="28"/>
          <w:szCs w:val="28"/>
        </w:rPr>
        <w:t xml:space="preserve">оба варианта. </w:t>
      </w:r>
    </w:p>
    <w:p w14:paraId="785A813F" w14:textId="7EB65CA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lastRenderedPageBreak/>
        <w:t>Лица в возрасте 15 лет и более, которые не 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223A76">
        <w:rPr>
          <w:rFonts w:ascii="Times New Roman" w:hAnsi="Times New Roman" w:cs="Times New Roman"/>
          <w:sz w:val="28"/>
          <w:szCs w:val="28"/>
        </w:rPr>
        <w:t xml:space="preserve"> ни занятыми, </w:t>
      </w:r>
      <w:r>
        <w:rPr>
          <w:rFonts w:ascii="Times New Roman" w:hAnsi="Times New Roman" w:cs="Times New Roman"/>
          <w:sz w:val="28"/>
          <w:szCs w:val="28"/>
        </w:rPr>
        <w:br/>
      </w:r>
      <w:r w:rsidRPr="00223A76">
        <w:rPr>
          <w:rFonts w:ascii="Times New Roman" w:hAnsi="Times New Roman" w:cs="Times New Roman"/>
          <w:sz w:val="28"/>
          <w:szCs w:val="28"/>
        </w:rPr>
        <w:t xml:space="preserve">ни безработными, </w:t>
      </w:r>
      <w:r w:rsidRPr="00F0734E">
        <w:rPr>
          <w:rFonts w:ascii="Times New Roman" w:hAnsi="Times New Roman" w:cs="Times New Roman"/>
          <w:b/>
          <w:sz w:val="28"/>
          <w:szCs w:val="28"/>
        </w:rPr>
        <w:t>не входят в состав рабочей силы</w:t>
      </w:r>
      <w:r w:rsidRPr="00223A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Среди них выделяется потенциальная рабочая сила, сведения о которой содержатся в таблиц</w:t>
      </w:r>
      <w:r w:rsidR="006C63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3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1D4266" w14:textId="77777777" w:rsidR="003D7E48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К </w:t>
      </w:r>
      <w:r w:rsidRPr="00036601">
        <w:rPr>
          <w:rFonts w:ascii="Times New Roman" w:hAnsi="Times New Roman" w:cs="Times New Roman"/>
          <w:b/>
          <w:sz w:val="28"/>
          <w:szCs w:val="28"/>
        </w:rPr>
        <w:t>потенциальной рабочей силе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A76">
        <w:rPr>
          <w:rFonts w:ascii="Times New Roman" w:hAnsi="Times New Roman" w:cs="Times New Roman"/>
          <w:sz w:val="28"/>
          <w:szCs w:val="28"/>
        </w:rPr>
        <w:t xml:space="preserve">относятся </w:t>
      </w:r>
      <w:r>
        <w:rPr>
          <w:rFonts w:ascii="Times New Roman" w:hAnsi="Times New Roman" w:cs="Times New Roman"/>
          <w:sz w:val="28"/>
          <w:szCs w:val="28"/>
        </w:rPr>
        <w:t xml:space="preserve">незанятые </w:t>
      </w:r>
      <w:r w:rsidRPr="00223A76">
        <w:rPr>
          <w:rFonts w:ascii="Times New Roman" w:hAnsi="Times New Roman" w:cs="Times New Roman"/>
          <w:sz w:val="28"/>
          <w:szCs w:val="28"/>
        </w:rPr>
        <w:t>лица в возрасте 15 лет и более, готовые приступить к работе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892E47" w14:textId="77777777" w:rsidR="003D7E48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после получения предложения о работе, но не искавшие работу, не имеющие предложения о ней и не занимавшиеся организацией собственного дела;</w:t>
      </w:r>
    </w:p>
    <w:p w14:paraId="2DC130DC" w14:textId="77777777" w:rsidR="003D7E48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ближайших двух недель и при этом </w:t>
      </w:r>
      <w:r w:rsidRPr="00223A76">
        <w:rPr>
          <w:rFonts w:ascii="Times New Roman" w:hAnsi="Times New Roman" w:cs="Times New Roman"/>
          <w:sz w:val="28"/>
          <w:szCs w:val="28"/>
        </w:rPr>
        <w:t>искавшие работу</w:t>
      </w:r>
      <w:r>
        <w:rPr>
          <w:rFonts w:ascii="Times New Roman" w:hAnsi="Times New Roman" w:cs="Times New Roman"/>
          <w:sz w:val="28"/>
          <w:szCs w:val="28"/>
        </w:rPr>
        <w:t>, либо нашедшие работу и ожидающие ответа работодателя, либо занимавшиеся организацией собственного дела.</w:t>
      </w:r>
    </w:p>
    <w:p w14:paraId="677C444E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населении, не входящем в состав</w:t>
      </w:r>
      <w:r w:rsidRPr="00223A76">
        <w:rPr>
          <w:rFonts w:ascii="Times New Roman" w:hAnsi="Times New Roman" w:cs="Times New Roman"/>
          <w:sz w:val="28"/>
          <w:szCs w:val="28"/>
        </w:rPr>
        <w:t xml:space="preserve"> рабочей силы</w:t>
      </w:r>
      <w:r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3A76">
        <w:rPr>
          <w:rFonts w:ascii="Times New Roman" w:hAnsi="Times New Roman" w:cs="Times New Roman"/>
          <w:sz w:val="28"/>
          <w:szCs w:val="28"/>
        </w:rPr>
        <w:t>отенциальн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3A7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23A76">
        <w:rPr>
          <w:rFonts w:ascii="Times New Roman" w:hAnsi="Times New Roman" w:cs="Times New Roman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3A76">
        <w:rPr>
          <w:rFonts w:ascii="Times New Roman" w:hAnsi="Times New Roman" w:cs="Times New Roman"/>
          <w:sz w:val="28"/>
          <w:szCs w:val="28"/>
        </w:rPr>
        <w:t xml:space="preserve"> и получены на основе вопросов 21 </w:t>
      </w:r>
      <w:r w:rsidRPr="00223A76">
        <w:rPr>
          <w:rFonts w:ascii="Times New Roman" w:hAnsi="Times New Roman" w:cs="Times New Roman"/>
          <w:bCs/>
          <w:sz w:val="28"/>
          <w:szCs w:val="28"/>
        </w:rPr>
        <w:t xml:space="preserve">и 22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переписного листа </w:t>
      </w:r>
      <w:r w:rsidRPr="00223A76">
        <w:rPr>
          <w:rFonts w:ascii="Times New Roman" w:hAnsi="Times New Roman" w:cs="Times New Roman"/>
          <w:bCs/>
          <w:sz w:val="28"/>
          <w:szCs w:val="28"/>
        </w:rPr>
        <w:t xml:space="preserve">формы Л. </w:t>
      </w:r>
    </w:p>
    <w:p w14:paraId="2555631E" w14:textId="45916045" w:rsidR="003D7E48" w:rsidRDefault="003D7E48" w:rsidP="003D7E48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об </w:t>
      </w:r>
      <w:r w:rsidRPr="00B92FCA"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="006C63C5">
        <w:rPr>
          <w:rFonts w:ascii="Times New Roman" w:hAnsi="Times New Roman" w:cs="Times New Roman"/>
          <w:sz w:val="28"/>
          <w:szCs w:val="28"/>
        </w:rPr>
        <w:t>, приведенные в таблице</w:t>
      </w:r>
      <w:r>
        <w:rPr>
          <w:rFonts w:ascii="Times New Roman" w:hAnsi="Times New Roman" w:cs="Times New Roman"/>
          <w:sz w:val="28"/>
          <w:szCs w:val="28"/>
        </w:rPr>
        <w:t xml:space="preserve"> 3, получены на основе ответов на вопрос 15 «Ваше образование» переписного листа формы Л, где отмечались уровни образования, установленные Федеральным законом от 29 декабря 2012 г. № 273-ФЗ «Об образовании в Российской Федерации» (с изменениями). Согласно законодательству наличие определенного уровня образования предполагает достижение и подтверждение человеком определенного образовательного ценза, в результате чего ему выдается соответствующий документ (при переписи не требовалось документальное подтверждение ответа респондента). При ответе указывался наивысший из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достигнутых уровень образования. В зависимости от ответа отмечалось: </w:t>
      </w:r>
    </w:p>
    <w:p w14:paraId="57C83643" w14:textId="77777777" w:rsidR="003D7E48" w:rsidRDefault="003D7E48" w:rsidP="003D7E48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кадры высшей квалификации (ранее – послевузовское) – окончившим аспирантуру, докторантуру, ординатуру и адъюнктуру (независимо </w:t>
      </w:r>
      <w:r>
        <w:rPr>
          <w:rFonts w:ascii="Times New Roman" w:hAnsi="Times New Roman" w:cs="Times New Roman"/>
          <w:sz w:val="28"/>
          <w:szCs w:val="28"/>
        </w:rPr>
        <w:br/>
        <w:t xml:space="preserve">от защиты диссертации); </w:t>
      </w:r>
    </w:p>
    <w:p w14:paraId="36D6834E" w14:textId="77777777" w:rsidR="003D7E48" w:rsidRDefault="003D7E48" w:rsidP="003D7E48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профессиональное – окончившим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образовательную организацию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институт, академию, университет и т. п. по ступеням: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магистратура;</w:t>
      </w:r>
    </w:p>
    <w:p w14:paraId="5E780E71" w14:textId="77777777" w:rsidR="003D7E48" w:rsidRDefault="003D7E48" w:rsidP="003D7E48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неполное высшее профессиональное (незаконченное высшее) – завершившим обучение по основной образовательной программе высшего профессионального образования в объеме не менее 2-х лет срока обучения и получившим диплом о неполном высшем профессиональном образовании. Этот уровень отмечался и тем, кто до 2007 года закончил обучение без получения документа об образовании по образовательной программе высшего образования в объеме не менее половины срока обучения; </w:t>
      </w:r>
    </w:p>
    <w:p w14:paraId="3ECEED5A" w14:textId="77777777" w:rsidR="003D7E48" w:rsidRDefault="003D7E48" w:rsidP="003D7E48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среднее профессиональное – окончившим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профессиональную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по ступеням: </w:t>
      </w:r>
    </w:p>
    <w:p w14:paraId="2374698B" w14:textId="77777777" w:rsidR="003D7E48" w:rsidRDefault="003D7E48" w:rsidP="003D7E48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квалифицированный рабочий, служащий – окончившим профессиональное училище, профессиональный лицей, учебно-курсовой комбинат, учебно-производственный центр, техническую школу, например, мореходную, и другие) на базе 8 (9) классов общеобразовательной организации (школы) или на базе среднего (полного) общего образования. Этот уровень соответствует начальному профессиональному образованию в прошлом;</w:t>
      </w:r>
    </w:p>
    <w:p w14:paraId="4401B6CA" w14:textId="77777777" w:rsidR="003D7E48" w:rsidRDefault="003D7E48" w:rsidP="003D7E48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среднего звена – окончившим техникум, училище (медицинское, педагогическое), колледж, техникум-предприятие и тому подобное. Этот уровень соответствует среднему профессиональному образованию в прошлом;</w:t>
      </w:r>
    </w:p>
    <w:p w14:paraId="10CE2D31" w14:textId="77777777" w:rsidR="003D7E48" w:rsidRDefault="003D7E48" w:rsidP="003D7E48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(полное) общее – окончившим общеобразовательную организацию – школу, лицей, гимназию и т.п. и получившим аттестат 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среднем (полном) общем образовании;</w:t>
      </w:r>
    </w:p>
    <w:p w14:paraId="50A8610E" w14:textId="77777777" w:rsidR="003D7E48" w:rsidRDefault="003D7E48" w:rsidP="003D7E48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общее (неполное среднее) – окончившим 9 классов общеобразовательной организации, неполную среднюю школу, а также учащимся 10-11 (12) классов общеобразовательной организации; </w:t>
      </w:r>
    </w:p>
    <w:p w14:paraId="66A02F06" w14:textId="77777777" w:rsidR="003D7E48" w:rsidRDefault="003D7E48" w:rsidP="003D7E48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общее и ниже – окончившим начальную общеобразовательную школу, учащимся 4-9 классов общеобразовательной организации, а также обучавшимся по программе дошкольного образования и не получившим уровня начального общего образования. </w:t>
      </w:r>
    </w:p>
    <w:p w14:paraId="2A38EA53" w14:textId="77777777" w:rsidR="003D7E48" w:rsidRDefault="003D7E48" w:rsidP="003D7E48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и окончившим образовательную организацию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реализующую дополнительные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не дающую общего образования (например, учебно-курсовой комбинат, учебно-производственный центр, курсы переподготовки и повышения квалификации, подготовительные курсы при учебных заведениях и т.п.), отмечался уровень образования, полученный ими до поступления в эти образовательные организации. </w:t>
      </w:r>
    </w:p>
    <w:p w14:paraId="66558E25" w14:textId="12B2061F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Pr="00223A76">
        <w:rPr>
          <w:rFonts w:ascii="Times New Roman" w:hAnsi="Times New Roman" w:cs="Times New Roman"/>
          <w:b/>
          <w:sz w:val="28"/>
          <w:szCs w:val="28"/>
        </w:rPr>
        <w:t xml:space="preserve">статусе занятости </w:t>
      </w:r>
      <w:r w:rsidRPr="00223A76">
        <w:rPr>
          <w:rFonts w:ascii="Times New Roman" w:hAnsi="Times New Roman" w:cs="Times New Roman"/>
          <w:sz w:val="28"/>
          <w:szCs w:val="28"/>
        </w:rPr>
        <w:t>занятого населения частных домохозяйств возрасте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A76">
        <w:rPr>
          <w:rFonts w:ascii="Times New Roman" w:hAnsi="Times New Roman" w:cs="Times New Roman"/>
          <w:sz w:val="28"/>
          <w:szCs w:val="28"/>
        </w:rPr>
        <w:t xml:space="preserve">лет и более, приведенные в таблицах </w:t>
      </w:r>
      <w:r w:rsidR="006C63C5">
        <w:rPr>
          <w:rFonts w:ascii="Times New Roman" w:hAnsi="Times New Roman" w:cs="Times New Roman"/>
          <w:sz w:val="28"/>
          <w:szCs w:val="28"/>
        </w:rPr>
        <w:t>4</w:t>
      </w:r>
      <w:r w:rsidRPr="00223A76">
        <w:rPr>
          <w:rFonts w:ascii="Times New Roman" w:hAnsi="Times New Roman" w:cs="Times New Roman"/>
          <w:sz w:val="28"/>
          <w:szCs w:val="28"/>
        </w:rPr>
        <w:t xml:space="preserve"> − </w:t>
      </w:r>
      <w:r w:rsidR="006C63C5">
        <w:rPr>
          <w:rFonts w:ascii="Times New Roman" w:hAnsi="Times New Roman" w:cs="Times New Roman"/>
          <w:sz w:val="28"/>
          <w:szCs w:val="28"/>
        </w:rPr>
        <w:t>5</w:t>
      </w:r>
      <w:r w:rsidRPr="00223A76">
        <w:rPr>
          <w:rFonts w:ascii="Times New Roman" w:hAnsi="Times New Roman" w:cs="Times New Roman"/>
          <w:sz w:val="28"/>
          <w:szCs w:val="28"/>
        </w:rPr>
        <w:t>, получены на основе ответов на вопрос 19 «</w:t>
      </w:r>
      <w:r w:rsidRPr="00223A76">
        <w:rPr>
          <w:rFonts w:ascii="Times New Roman" w:hAnsi="Times New Roman" w:cs="Times New Roman"/>
          <w:bCs/>
          <w:sz w:val="28"/>
          <w:szCs w:val="28"/>
        </w:rPr>
        <w:t>Кем Вы являлись на основной работе?</w:t>
      </w:r>
      <w:r w:rsidRPr="00223A7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переписного листа </w:t>
      </w:r>
      <w:r w:rsidRPr="00223A76">
        <w:rPr>
          <w:rFonts w:ascii="Times New Roman" w:hAnsi="Times New Roman" w:cs="Times New Roman"/>
          <w:sz w:val="28"/>
          <w:szCs w:val="28"/>
        </w:rPr>
        <w:t xml:space="preserve">формы Л:  </w:t>
      </w:r>
    </w:p>
    <w:p w14:paraId="7B3AFC7A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t>Работающие по найму</w:t>
      </w:r>
      <w:r w:rsidRPr="00223A76">
        <w:rPr>
          <w:rFonts w:ascii="Times New Roman" w:hAnsi="Times New Roman" w:cs="Times New Roman"/>
          <w:sz w:val="28"/>
          <w:szCs w:val="28"/>
        </w:rPr>
        <w:t xml:space="preserve"> − работающие по письменному договору, 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 xml:space="preserve">трудовому договору, контракту или устной договоренности </w:t>
      </w:r>
      <w:r w:rsidRPr="00223A76">
        <w:rPr>
          <w:rFonts w:ascii="Times New Roman" w:hAnsi="Times New Roman" w:cs="Times New Roman"/>
          <w:sz w:val="28"/>
          <w:szCs w:val="28"/>
        </w:rPr>
        <w:lastRenderedPageBreak/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вознаграждение в виде оплаты труда в денежной или натуральной форме, 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также в случае, если опрашиваемые:</w:t>
      </w:r>
    </w:p>
    <w:p w14:paraId="20F4C8C3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избраны, назначены или утверждены на должность управляющего, директора, руководителя, находящегося на окладе;</w:t>
      </w:r>
    </w:p>
    <w:p w14:paraId="69C69ECE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ученики, стажеры, получающие заработную плату;</w:t>
      </w:r>
    </w:p>
    <w:p w14:paraId="03C726FF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члены семьи, работающие в семейном предприятии за оплату;</w:t>
      </w:r>
    </w:p>
    <w:p w14:paraId="0A2FB62B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муниципальные, государственные служащие, военнослужащие;</w:t>
      </w:r>
    </w:p>
    <w:p w14:paraId="636C4591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служители религиозного культа. </w:t>
      </w:r>
    </w:p>
    <w:p w14:paraId="4BB5C37C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t xml:space="preserve">Работающие по найму </w:t>
      </w:r>
      <w:r w:rsidRPr="00223A76">
        <w:rPr>
          <w:rFonts w:ascii="Times New Roman" w:hAnsi="Times New Roman" w:cs="Times New Roman"/>
          <w:sz w:val="28"/>
          <w:szCs w:val="28"/>
        </w:rPr>
        <w:t>−</w:t>
      </w:r>
      <w:r w:rsidRPr="0022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3A76">
        <w:rPr>
          <w:rFonts w:ascii="Times New Roman" w:hAnsi="Times New Roman" w:cs="Times New Roman"/>
          <w:sz w:val="28"/>
          <w:szCs w:val="28"/>
        </w:rPr>
        <w:t xml:space="preserve">владельцы (совладельцы) собственного предприятия (дела), индивидуальные предприниматели, </w:t>
      </w:r>
      <w:proofErr w:type="spellStart"/>
      <w:r w:rsidRPr="00223A76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223A76">
        <w:rPr>
          <w:rFonts w:ascii="Times New Roman" w:hAnsi="Times New Roman" w:cs="Times New Roman"/>
          <w:sz w:val="28"/>
          <w:szCs w:val="28"/>
        </w:rPr>
        <w:t>, помогающие на семейном предприятии, иные лица.</w:t>
      </w:r>
    </w:p>
    <w:p w14:paraId="171956E6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t>владельцы (совладельцы) собственного предприятия (дела)</w:t>
      </w:r>
      <w:r w:rsidRPr="00223A76">
        <w:rPr>
          <w:rFonts w:ascii="Times New Roman" w:hAnsi="Times New Roman" w:cs="Times New Roman"/>
          <w:sz w:val="28"/>
          <w:szCs w:val="28"/>
        </w:rPr>
        <w:t xml:space="preserve"> − управляющие своим собственным предприятием (организацией, делом)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нанимающие работников на постоянной основе или занимающиеся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самостоятельной основе профессиональной или коммерческой деятельностью со статусом юридического лица.</w:t>
      </w:r>
    </w:p>
    <w:p w14:paraId="422769C8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t>Индивидуальные предприниматели</w:t>
      </w:r>
      <w:r w:rsidRPr="00223A76">
        <w:rPr>
          <w:rFonts w:ascii="Times New Roman" w:hAnsi="Times New Roman" w:cs="Times New Roman"/>
          <w:sz w:val="28"/>
          <w:szCs w:val="28"/>
        </w:rPr>
        <w:t xml:space="preserve"> − занимающиеся предпринимательской деятельностью без образования юридического лица (зарегистрированы в качестве индивидуального предпринимателя) самостоятельно или с членами своей семьи и не привлекали наемных работников на постоянной основе. Также индивидуальными предпринимателями являются владельцы крестьянских (фермерских) хозяйств, работающие самостоятельно, с членами своей семьи или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наемными работниками, если они привлекались на временной основе или от случая к случаю.</w:t>
      </w:r>
    </w:p>
    <w:p w14:paraId="7D11E848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A76">
        <w:rPr>
          <w:rFonts w:ascii="Times New Roman" w:hAnsi="Times New Roman" w:cs="Times New Roman"/>
          <w:i/>
          <w:sz w:val="28"/>
          <w:szCs w:val="28"/>
        </w:rPr>
        <w:t>Самозанятые</w:t>
      </w:r>
      <w:proofErr w:type="spellEnd"/>
      <w:r w:rsidRPr="00223A76">
        <w:rPr>
          <w:rFonts w:ascii="Times New Roman" w:hAnsi="Times New Roman" w:cs="Times New Roman"/>
          <w:sz w:val="28"/>
          <w:szCs w:val="28"/>
        </w:rPr>
        <w:t xml:space="preserve"> − самостоятельно осуществляющие деятельность, приносящую доход, или оказывающие платные услуги для других лиц и не зарегистрированные в качестве индивидуального предпринимателя или фермера. К этой группе относятся также лица, осуществляющие профессиональную деятельность (адвокаты, художники, скульпторы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 xml:space="preserve"> другие лица свободных профессий) и не нанимающие постоянных работников.</w:t>
      </w:r>
    </w:p>
    <w:p w14:paraId="33090F10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t>Помогающие на семейном предприятии</w:t>
      </w:r>
      <w:r w:rsidRPr="00223A76">
        <w:rPr>
          <w:rFonts w:ascii="Times New Roman" w:hAnsi="Times New Roman" w:cs="Times New Roman"/>
          <w:sz w:val="28"/>
          <w:szCs w:val="28"/>
        </w:rPr>
        <w:t xml:space="preserve"> − работающие в качестве помощника на семейном предприятии или в крестьянском (фермерском) хозяйстве или собственном деле, принадлежащему члену домашнего хозяйства или родственнику. </w:t>
      </w:r>
    </w:p>
    <w:p w14:paraId="7D93AADB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lastRenderedPageBreak/>
        <w:t>Иное</w:t>
      </w:r>
      <w:r w:rsidRPr="00223A76">
        <w:rPr>
          <w:rFonts w:ascii="Times New Roman" w:hAnsi="Times New Roman" w:cs="Times New Roman"/>
          <w:sz w:val="28"/>
          <w:szCs w:val="28"/>
        </w:rPr>
        <w:t xml:space="preserve"> − занятые не по найму, которые не могут быть включены ни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одну из вышеописанных категорий. Это, например, члены производственных кооперативов, артелей, где каждый имеет равные права при решении вопросов организации производства, инвестирования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распределения дохода между членами предприятия, а также неоплачиваемые работники, помогающие члену домохозяйства в выполнении оплачиваемой работы по найму.</w:t>
      </w:r>
    </w:p>
    <w:p w14:paraId="250E8FCB" w14:textId="4FE5053E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Данные о </w:t>
      </w:r>
      <w:r>
        <w:rPr>
          <w:b/>
          <w:sz w:val="28"/>
          <w:szCs w:val="28"/>
        </w:rPr>
        <w:t xml:space="preserve">территории </w:t>
      </w:r>
      <w:r w:rsidRPr="00223A76">
        <w:rPr>
          <w:b/>
          <w:sz w:val="28"/>
          <w:szCs w:val="28"/>
        </w:rPr>
        <w:t xml:space="preserve">нахождения работы </w:t>
      </w:r>
      <w:r w:rsidRPr="00223A76">
        <w:rPr>
          <w:sz w:val="28"/>
          <w:szCs w:val="28"/>
        </w:rPr>
        <w:t>занятого населения частных домохозяйств возрасте 15</w:t>
      </w:r>
      <w:r>
        <w:rPr>
          <w:sz w:val="28"/>
          <w:szCs w:val="28"/>
        </w:rPr>
        <w:t xml:space="preserve"> </w:t>
      </w:r>
      <w:r w:rsidRPr="00223A76">
        <w:rPr>
          <w:sz w:val="28"/>
          <w:szCs w:val="28"/>
        </w:rPr>
        <w:t xml:space="preserve">лет и более, приведенные в таблицах </w:t>
      </w:r>
      <w:r w:rsidR="006C63C5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6C63C5">
        <w:rPr>
          <w:sz w:val="28"/>
          <w:szCs w:val="28"/>
        </w:rPr>
        <w:t>6</w:t>
      </w:r>
      <w:r w:rsidRPr="00223A76">
        <w:rPr>
          <w:sz w:val="28"/>
          <w:szCs w:val="28"/>
        </w:rPr>
        <w:t>, получены на основе ответов на вопрос 20 «</w:t>
      </w:r>
      <w:r w:rsidRPr="00223A76">
        <w:rPr>
          <w:bCs/>
          <w:sz w:val="28"/>
          <w:szCs w:val="28"/>
        </w:rPr>
        <w:t>Ваша основная работа находилась в том же населенном пункте, где Вы проживаете постоянно?</w:t>
      </w:r>
      <w:r w:rsidRPr="00223A7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переписного листа </w:t>
      </w:r>
      <w:r w:rsidRPr="00223A76">
        <w:rPr>
          <w:sz w:val="28"/>
          <w:szCs w:val="28"/>
        </w:rPr>
        <w:t xml:space="preserve">формы Л. Лицам, у которых  </w:t>
      </w:r>
      <w:r w:rsidRPr="00223A76">
        <w:rPr>
          <w:bCs/>
          <w:sz w:val="28"/>
          <w:szCs w:val="28"/>
        </w:rPr>
        <w:t>работа находилась в другом населенном пункте, задавался вопрос</w:t>
      </w:r>
      <w:r w:rsidRPr="00223A76">
        <w:rPr>
          <w:sz w:val="28"/>
          <w:szCs w:val="28"/>
        </w:rPr>
        <w:t xml:space="preserve"> 20.1 «</w:t>
      </w:r>
      <w:r w:rsidRPr="00223A76">
        <w:rPr>
          <w:bCs/>
          <w:sz w:val="28"/>
          <w:szCs w:val="28"/>
        </w:rPr>
        <w:t>Где находилась Ваша основная работа?».</w:t>
      </w:r>
      <w:r w:rsidRPr="00223A76">
        <w:rPr>
          <w:b/>
          <w:bCs/>
          <w:sz w:val="28"/>
          <w:szCs w:val="28"/>
        </w:rPr>
        <w:t xml:space="preserve"> </w:t>
      </w:r>
    </w:p>
    <w:p w14:paraId="3AAF1884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Работающими на территории России указывался субъект Российской Федерации, муниципальный район/округ, городской округ и городской населенный пункт (для работающих в сельской местности «городской населенный пункт» не указывался). Работающие за рубежом указывали название иностранного государства. </w:t>
      </w:r>
    </w:p>
    <w:p w14:paraId="6A4C5B83" w14:textId="77777777" w:rsidR="003D7E48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>При разъездном характере работы (например, проводники, дальнобойщики, летчики) местом работы считалось место оформления трудового договора.</w:t>
      </w:r>
    </w:p>
    <w:p w14:paraId="0E5FAF72" w14:textId="77777777" w:rsidR="003D7E48" w:rsidRPr="00223A76" w:rsidRDefault="003D7E48" w:rsidP="003D7E48">
      <w:pPr>
        <w:pStyle w:val="Iauiue2"/>
        <w:suppressLineNumbers w:val="0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>Работающие вахтовым методом указывали место фактического осуществления трудовой деятельности в период с 24 по 30 сентября 2021 г.</w:t>
      </w:r>
    </w:p>
    <w:p w14:paraId="07DA6FC0" w14:textId="77777777" w:rsidR="003D7E48" w:rsidRPr="00223A76" w:rsidRDefault="003D7E48" w:rsidP="003D7E48">
      <w:pPr>
        <w:pStyle w:val="Iauiue2"/>
        <w:spacing w:line="288" w:lineRule="auto"/>
        <w:ind w:firstLine="720"/>
        <w:rPr>
          <w:sz w:val="28"/>
          <w:szCs w:val="28"/>
        </w:rPr>
      </w:pPr>
      <w:r w:rsidRPr="00223A76">
        <w:rPr>
          <w:sz w:val="28"/>
          <w:szCs w:val="28"/>
        </w:rPr>
        <w:t xml:space="preserve">Лицам, у которых  </w:t>
      </w:r>
      <w:r w:rsidRPr="00223A76">
        <w:rPr>
          <w:bCs/>
          <w:sz w:val="28"/>
          <w:szCs w:val="28"/>
        </w:rPr>
        <w:t>работа находилась в другом населенном пункте, задавался вопрос</w:t>
      </w:r>
      <w:r w:rsidRPr="00223A76">
        <w:rPr>
          <w:sz w:val="28"/>
          <w:szCs w:val="28"/>
        </w:rPr>
        <w:t xml:space="preserve"> 20.2 «Вы выезжали (выходили) на работу» и указывался один из вариантов ответа: ежедневно (все рабочие дни недели); несколько раз в неделю; несколько раз в месяц; 1 раз в месяц и реже; работаю дистанционно. </w:t>
      </w:r>
    </w:p>
    <w:p w14:paraId="61FDC93A" w14:textId="18441BAC" w:rsidR="003D7E48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Pr="00223A76">
        <w:rPr>
          <w:rFonts w:ascii="Times New Roman" w:hAnsi="Times New Roman" w:cs="Times New Roman"/>
          <w:b/>
          <w:sz w:val="28"/>
          <w:szCs w:val="28"/>
        </w:rPr>
        <w:t>периодичности выезда (выхода) на работу</w:t>
      </w:r>
      <w:r w:rsidRPr="00223A76">
        <w:rPr>
          <w:rFonts w:ascii="Times New Roman" w:hAnsi="Times New Roman" w:cs="Times New Roman"/>
          <w:sz w:val="28"/>
          <w:szCs w:val="28"/>
        </w:rPr>
        <w:t xml:space="preserve"> занятого населения частных домохозяйств, р</w:t>
      </w:r>
      <w:r>
        <w:rPr>
          <w:rFonts w:ascii="Times New Roman" w:hAnsi="Times New Roman" w:cs="Times New Roman"/>
          <w:sz w:val="28"/>
          <w:szCs w:val="28"/>
        </w:rPr>
        <w:t xml:space="preserve">аботающего </w:t>
      </w:r>
      <w:r w:rsidRPr="00223A76">
        <w:rPr>
          <w:rFonts w:ascii="Times New Roman" w:hAnsi="Times New Roman" w:cs="Times New Roman"/>
          <w:sz w:val="28"/>
          <w:szCs w:val="28"/>
        </w:rPr>
        <w:t>не по месту постоянного жительства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3A76">
        <w:rPr>
          <w:rFonts w:ascii="Times New Roman" w:hAnsi="Times New Roman" w:cs="Times New Roman"/>
          <w:sz w:val="28"/>
          <w:szCs w:val="28"/>
        </w:rPr>
        <w:t xml:space="preserve"> приведены в таблиц</w:t>
      </w:r>
      <w:r w:rsidR="006C63C5">
        <w:rPr>
          <w:rFonts w:ascii="Times New Roman" w:hAnsi="Times New Roman" w:cs="Times New Roman"/>
          <w:sz w:val="28"/>
          <w:szCs w:val="28"/>
        </w:rPr>
        <w:t>е</w:t>
      </w:r>
      <w:r w:rsidRPr="00223A76">
        <w:rPr>
          <w:rFonts w:ascii="Times New Roman" w:hAnsi="Times New Roman" w:cs="Times New Roman"/>
          <w:sz w:val="28"/>
          <w:szCs w:val="28"/>
        </w:rPr>
        <w:t xml:space="preserve"> </w:t>
      </w:r>
      <w:r w:rsidR="006C63C5">
        <w:rPr>
          <w:rFonts w:ascii="Times New Roman" w:hAnsi="Times New Roman" w:cs="Times New Roman"/>
          <w:sz w:val="28"/>
          <w:szCs w:val="28"/>
        </w:rPr>
        <w:t>6</w:t>
      </w:r>
      <w:r w:rsidRPr="00223A76">
        <w:rPr>
          <w:rFonts w:ascii="Times New Roman" w:hAnsi="Times New Roman" w:cs="Times New Roman"/>
          <w:sz w:val="28"/>
          <w:szCs w:val="28"/>
        </w:rPr>
        <w:t>.</w:t>
      </w:r>
    </w:p>
    <w:p w14:paraId="7EA760A0" w14:textId="77777777" w:rsidR="006C63C5" w:rsidRPr="006C63C5" w:rsidRDefault="006C63C5" w:rsidP="006C6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C5">
        <w:rPr>
          <w:rFonts w:ascii="Times New Roman" w:hAnsi="Times New Roman" w:cs="Times New Roman"/>
          <w:sz w:val="28"/>
          <w:szCs w:val="28"/>
        </w:rPr>
        <w:t xml:space="preserve">В таблице 7 приведено распределение потенциальной рабочей силы по </w:t>
      </w:r>
      <w:r w:rsidRPr="006C63C5">
        <w:rPr>
          <w:rFonts w:ascii="Times New Roman" w:hAnsi="Times New Roman" w:cs="Times New Roman"/>
          <w:b/>
          <w:sz w:val="28"/>
          <w:szCs w:val="28"/>
        </w:rPr>
        <w:t>причинам неучастия в составе рабочей силы</w:t>
      </w:r>
      <w:r w:rsidRPr="006C63C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632CDE3" w14:textId="77777777" w:rsidR="006C63C5" w:rsidRPr="00223A76" w:rsidRDefault="006C63C5" w:rsidP="006C6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Выделяются следующие п</w:t>
      </w:r>
      <w:r w:rsidRPr="00223A76">
        <w:rPr>
          <w:rFonts w:ascii="Times New Roman" w:hAnsi="Times New Roman" w:cs="Times New Roman"/>
          <w:sz w:val="28"/>
          <w:szCs w:val="28"/>
        </w:rPr>
        <w:t>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A76">
        <w:rPr>
          <w:rFonts w:ascii="Times New Roman" w:hAnsi="Times New Roman" w:cs="Times New Roman"/>
          <w:sz w:val="28"/>
          <w:szCs w:val="28"/>
        </w:rPr>
        <w:t xml:space="preserve"> неучастия в составе рабочей силы</w:t>
      </w:r>
      <w:r>
        <w:rPr>
          <w:rFonts w:ascii="Times New Roman" w:hAnsi="Times New Roman" w:cs="Times New Roman"/>
          <w:sz w:val="28"/>
          <w:szCs w:val="28"/>
        </w:rPr>
        <w:t xml:space="preserve"> незанятых, готовых работать в случае предложения работы.</w:t>
      </w:r>
    </w:p>
    <w:p w14:paraId="16116FBC" w14:textId="77777777" w:rsidR="006C63C5" w:rsidRPr="00223A76" w:rsidRDefault="006C63C5" w:rsidP="006C6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Ожидание начала сезона</w:t>
      </w:r>
      <w:r w:rsidRPr="00223A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для лиц,</w:t>
      </w:r>
      <w:r w:rsidRPr="00223A76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вших ранее</w:t>
      </w:r>
      <w:r w:rsidRPr="00223A76">
        <w:rPr>
          <w:rFonts w:ascii="Times New Roman" w:hAnsi="Times New Roman" w:cs="Times New Roman"/>
          <w:sz w:val="28"/>
          <w:szCs w:val="28"/>
        </w:rPr>
        <w:t xml:space="preserve"> на сезонных работах и не </w:t>
      </w:r>
      <w:r>
        <w:rPr>
          <w:rFonts w:ascii="Times New Roman" w:hAnsi="Times New Roman" w:cs="Times New Roman"/>
          <w:sz w:val="28"/>
          <w:szCs w:val="28"/>
        </w:rPr>
        <w:t xml:space="preserve">занятых на обследуемой неделе </w:t>
      </w:r>
      <w:r w:rsidRPr="00223A76">
        <w:rPr>
          <w:rFonts w:ascii="Times New Roman" w:hAnsi="Times New Roman" w:cs="Times New Roman"/>
          <w:sz w:val="28"/>
          <w:szCs w:val="28"/>
        </w:rPr>
        <w:t>в связи с окончанием сезона, но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собира</w:t>
      </w:r>
      <w:r>
        <w:rPr>
          <w:rFonts w:ascii="Times New Roman" w:hAnsi="Times New Roman" w:cs="Times New Roman"/>
          <w:sz w:val="28"/>
          <w:szCs w:val="28"/>
        </w:rPr>
        <w:t>вших</w:t>
      </w:r>
      <w:r w:rsidRPr="00223A76">
        <w:rPr>
          <w:rFonts w:ascii="Times New Roman" w:hAnsi="Times New Roman" w:cs="Times New Roman"/>
          <w:sz w:val="28"/>
          <w:szCs w:val="28"/>
        </w:rPr>
        <w:t>ся работать в следующем сезоне.</w:t>
      </w:r>
    </w:p>
    <w:p w14:paraId="35F832EC" w14:textId="77777777" w:rsidR="006C63C5" w:rsidRPr="00223A76" w:rsidRDefault="006C63C5" w:rsidP="006C6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t>Учеба</w:t>
      </w:r>
      <w:r w:rsidRPr="00223A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23A76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ащихся</w:t>
      </w:r>
      <w:r w:rsidRPr="00223A7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23A7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223A76">
        <w:rPr>
          <w:rFonts w:ascii="Times New Roman" w:hAnsi="Times New Roman" w:cs="Times New Roman"/>
          <w:sz w:val="28"/>
          <w:szCs w:val="28"/>
        </w:rPr>
        <w:t xml:space="preserve"> (школ, колледже, институт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23A76">
        <w:rPr>
          <w:rFonts w:ascii="Times New Roman" w:hAnsi="Times New Roman" w:cs="Times New Roman"/>
          <w:sz w:val="28"/>
          <w:szCs w:val="28"/>
        </w:rPr>
        <w:t>, университет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23A76">
        <w:rPr>
          <w:rFonts w:ascii="Times New Roman" w:hAnsi="Times New Roman" w:cs="Times New Roman"/>
          <w:sz w:val="28"/>
          <w:szCs w:val="28"/>
        </w:rPr>
        <w:t xml:space="preserve"> и тому подобных), включая организации дополнительного образования (курсы повышения квалификации, курсы изучения языков, творческие кружки и тому подобные), а также </w:t>
      </w:r>
      <w:r>
        <w:rPr>
          <w:rFonts w:ascii="Times New Roman" w:hAnsi="Times New Roman" w:cs="Times New Roman"/>
          <w:sz w:val="28"/>
          <w:szCs w:val="28"/>
        </w:rPr>
        <w:t>обучавшихся</w:t>
      </w:r>
      <w:r w:rsidRPr="00223A76">
        <w:rPr>
          <w:rFonts w:ascii="Times New Roman" w:hAnsi="Times New Roman" w:cs="Times New Roman"/>
          <w:sz w:val="28"/>
          <w:szCs w:val="28"/>
        </w:rPr>
        <w:t xml:space="preserve"> в форме самообразования или семейного образования.</w:t>
      </w:r>
    </w:p>
    <w:p w14:paraId="0DC66759" w14:textId="77777777" w:rsidR="006C63C5" w:rsidRPr="00223A76" w:rsidRDefault="006C63C5" w:rsidP="006C6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t>Нахождение на пенсии</w:t>
      </w:r>
      <w:r w:rsidRPr="00223A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для лиц,</w:t>
      </w:r>
      <w:r w:rsidRPr="00223A76">
        <w:rPr>
          <w:rFonts w:ascii="Times New Roman" w:hAnsi="Times New Roman" w:cs="Times New Roman"/>
          <w:sz w:val="28"/>
          <w:szCs w:val="28"/>
        </w:rPr>
        <w:t xml:space="preserve"> находи</w:t>
      </w:r>
      <w:r>
        <w:rPr>
          <w:rFonts w:ascii="Times New Roman" w:hAnsi="Times New Roman" w:cs="Times New Roman"/>
          <w:sz w:val="28"/>
          <w:szCs w:val="28"/>
        </w:rPr>
        <w:t>вших</w:t>
      </w:r>
      <w:r w:rsidRPr="00223A76">
        <w:rPr>
          <w:rFonts w:ascii="Times New Roman" w:hAnsi="Times New Roman" w:cs="Times New Roman"/>
          <w:sz w:val="28"/>
          <w:szCs w:val="28"/>
        </w:rPr>
        <w:t>ся на пенсии.</w:t>
      </w:r>
    </w:p>
    <w:p w14:paraId="0F776C1F" w14:textId="77777777" w:rsidR="006C63C5" w:rsidRPr="00223A76" w:rsidRDefault="006C63C5" w:rsidP="006C6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t>Состояние здоровья</w:t>
      </w:r>
      <w:r w:rsidRPr="00223A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для лиц, не искавших работу </w:t>
      </w:r>
      <w:r w:rsidRPr="00223A76">
        <w:rPr>
          <w:rFonts w:ascii="Times New Roman" w:hAnsi="Times New Roman" w:cs="Times New Roman"/>
          <w:sz w:val="28"/>
          <w:szCs w:val="28"/>
        </w:rPr>
        <w:t>по состоянию здоровья, независимо от наличия или отсутствия хронических заболеваний.</w:t>
      </w:r>
    </w:p>
    <w:p w14:paraId="737B89DF" w14:textId="77777777" w:rsidR="006C63C5" w:rsidRPr="00223A76" w:rsidRDefault="006C63C5" w:rsidP="006C6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t>Уход за больным</w:t>
      </w:r>
      <w:r w:rsidRPr="00223A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для лиц, не искавших работу и</w:t>
      </w:r>
      <w:r w:rsidRPr="00223A76">
        <w:rPr>
          <w:rFonts w:ascii="Times New Roman" w:hAnsi="Times New Roman" w:cs="Times New Roman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sz w:val="28"/>
          <w:szCs w:val="28"/>
        </w:rPr>
        <w:t>вших</w:t>
      </w:r>
      <w:r w:rsidRPr="00223A76">
        <w:rPr>
          <w:rFonts w:ascii="Times New Roman" w:hAnsi="Times New Roman" w:cs="Times New Roman"/>
          <w:sz w:val="28"/>
          <w:szCs w:val="28"/>
        </w:rPr>
        <w:t>ся уходом за больным родственником или не родственником, независимо от того, хроническое заболевание у него(нее) или нет. Лица, осуществляющие уход за больными людьми за вознаграждение (работа сиделкой) или работаю</w:t>
      </w:r>
      <w:r>
        <w:rPr>
          <w:rFonts w:ascii="Times New Roman" w:hAnsi="Times New Roman" w:cs="Times New Roman"/>
          <w:sz w:val="28"/>
          <w:szCs w:val="28"/>
        </w:rPr>
        <w:t>щие социальным работником считаются</w:t>
      </w:r>
      <w:r w:rsidRPr="00223A76">
        <w:rPr>
          <w:rFonts w:ascii="Times New Roman" w:hAnsi="Times New Roman" w:cs="Times New Roman"/>
          <w:sz w:val="28"/>
          <w:szCs w:val="28"/>
        </w:rPr>
        <w:t xml:space="preserve"> занятыми и входя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23A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223A76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23A76">
        <w:rPr>
          <w:rFonts w:ascii="Times New Roman" w:hAnsi="Times New Roman" w:cs="Times New Roman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A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651B15" w14:textId="77777777" w:rsidR="006C63C5" w:rsidRPr="00223A76" w:rsidRDefault="006C63C5" w:rsidP="006C6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t>Ведение домашнего хозяйства и/или воспитание детей</w:t>
      </w:r>
      <w:r w:rsidRPr="00223A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для лиц, не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искавших работу</w:t>
      </w:r>
      <w:r w:rsidRPr="00223A76">
        <w:rPr>
          <w:rFonts w:ascii="Times New Roman" w:hAnsi="Times New Roman" w:cs="Times New Roman"/>
          <w:sz w:val="28"/>
          <w:szCs w:val="28"/>
        </w:rPr>
        <w:t>, потому что выполнял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A76">
        <w:rPr>
          <w:rFonts w:ascii="Times New Roman" w:hAnsi="Times New Roman" w:cs="Times New Roman"/>
          <w:sz w:val="28"/>
          <w:szCs w:val="28"/>
        </w:rPr>
        <w:t xml:space="preserve"> домашние обязанности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собственном домашнем хозяйстве без оплаты (например, является домохозяйкой), занимал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A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23A76">
        <w:rPr>
          <w:rFonts w:ascii="Times New Roman" w:hAnsi="Times New Roman" w:cs="Times New Roman"/>
          <w:sz w:val="28"/>
          <w:szCs w:val="28"/>
        </w:rPr>
        <w:t xml:space="preserve"> уходом за детьми и другими членами семьи, приготовлением пищи, уборкой.</w:t>
      </w:r>
    </w:p>
    <w:p w14:paraId="72CCE432" w14:textId="77777777" w:rsidR="006C63C5" w:rsidRPr="00223A76" w:rsidRDefault="006C63C5" w:rsidP="006C6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Лица, выполнявшие за вознаграждение услуги по ведению домашнего хозяйства, уборке помещений, уходу, присмотру за детьми, а также их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обучению (няни, сиделки, горничные, учителя и так далее), счита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223A76">
        <w:rPr>
          <w:rFonts w:ascii="Times New Roman" w:hAnsi="Times New Roman" w:cs="Times New Roman"/>
          <w:sz w:val="28"/>
          <w:szCs w:val="28"/>
        </w:rPr>
        <w:t>занятыми и входя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23A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223A76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23A76">
        <w:rPr>
          <w:rFonts w:ascii="Times New Roman" w:hAnsi="Times New Roman" w:cs="Times New Roman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A76">
        <w:rPr>
          <w:rFonts w:ascii="Times New Roman" w:hAnsi="Times New Roman" w:cs="Times New Roman"/>
          <w:sz w:val="28"/>
          <w:szCs w:val="28"/>
        </w:rPr>
        <w:t>.</w:t>
      </w:r>
    </w:p>
    <w:p w14:paraId="395B3DC3" w14:textId="77777777" w:rsidR="006C63C5" w:rsidRPr="00223A76" w:rsidRDefault="006C63C5" w:rsidP="006C6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t>Отсутствие возможности найти работу</w:t>
      </w:r>
      <w:r w:rsidRPr="00223A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для лиц, не искавших работу </w:t>
      </w:r>
      <w:r w:rsidRPr="00223A76">
        <w:rPr>
          <w:rFonts w:ascii="Times New Roman" w:hAnsi="Times New Roman" w:cs="Times New Roman"/>
          <w:sz w:val="28"/>
          <w:szCs w:val="28"/>
        </w:rPr>
        <w:t>из-за отсутствия возможности ее найти.</w:t>
      </w:r>
    </w:p>
    <w:p w14:paraId="7C5D3562" w14:textId="77777777" w:rsidR="006C63C5" w:rsidRPr="00223A76" w:rsidRDefault="006C63C5" w:rsidP="006C6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t>Отсутствие необходимости работать</w:t>
      </w:r>
      <w:r w:rsidRPr="00223A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для лиц, у которых </w:t>
      </w:r>
      <w:r w:rsidRPr="00223A76">
        <w:rPr>
          <w:rFonts w:ascii="Times New Roman" w:hAnsi="Times New Roman" w:cs="Times New Roman"/>
          <w:sz w:val="28"/>
          <w:szCs w:val="28"/>
        </w:rPr>
        <w:t>не было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поиска работы</w:t>
      </w:r>
      <w:r w:rsidRPr="00223A76">
        <w:rPr>
          <w:rFonts w:ascii="Times New Roman" w:hAnsi="Times New Roman" w:cs="Times New Roman"/>
          <w:sz w:val="28"/>
          <w:szCs w:val="28"/>
        </w:rPr>
        <w:t>.</w:t>
      </w:r>
    </w:p>
    <w:p w14:paraId="1ED5DEC0" w14:textId="77777777" w:rsidR="006C63C5" w:rsidRPr="00223A76" w:rsidRDefault="006C63C5" w:rsidP="006C6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i/>
          <w:sz w:val="28"/>
          <w:szCs w:val="28"/>
        </w:rPr>
        <w:t>Ин</w:t>
      </w:r>
      <w:r>
        <w:rPr>
          <w:rFonts w:ascii="Times New Roman" w:hAnsi="Times New Roman" w:cs="Times New Roman"/>
          <w:i/>
          <w:sz w:val="28"/>
          <w:szCs w:val="28"/>
        </w:rPr>
        <w:t>ые</w:t>
      </w:r>
      <w:r w:rsidRPr="00223A76">
        <w:rPr>
          <w:rFonts w:ascii="Times New Roman" w:hAnsi="Times New Roman" w:cs="Times New Roman"/>
          <w:i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223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кроме </w:t>
      </w:r>
      <w:r w:rsidRPr="00223A76">
        <w:rPr>
          <w:rFonts w:ascii="Times New Roman" w:hAnsi="Times New Roman" w:cs="Times New Roman"/>
          <w:sz w:val="28"/>
          <w:szCs w:val="28"/>
        </w:rPr>
        <w:t>перечисленн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23A76">
        <w:rPr>
          <w:rFonts w:ascii="Times New Roman" w:hAnsi="Times New Roman" w:cs="Times New Roman"/>
          <w:sz w:val="28"/>
          <w:szCs w:val="28"/>
        </w:rPr>
        <w:t xml:space="preserve"> выше. </w:t>
      </w:r>
    </w:p>
    <w:p w14:paraId="2B66D610" w14:textId="77777777" w:rsidR="006C63C5" w:rsidRPr="00223A76" w:rsidRDefault="006C63C5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DA3EA" w14:textId="77777777" w:rsidR="003D7E48" w:rsidRPr="00223A76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b/>
          <w:sz w:val="28"/>
          <w:szCs w:val="28"/>
        </w:rPr>
        <w:t>Возраст.</w:t>
      </w:r>
      <w:r w:rsidRPr="00223A76">
        <w:rPr>
          <w:rFonts w:ascii="Times New Roman" w:hAnsi="Times New Roman" w:cs="Times New Roman"/>
          <w:sz w:val="28"/>
          <w:szCs w:val="28"/>
        </w:rPr>
        <w:t xml:space="preserve"> Данные о возрасте получены на основе ответов на вопрос 3 «Дата Вашего рождения» переписного листа формы Л. На основании даты рождения автоматически рассчитано полное число исполнившихся лет. В таблицах 1, 2, 5, 6, 7, 8 приводятся данные по укрупненным возрастным </w:t>
      </w:r>
      <w:r w:rsidRPr="00223A76">
        <w:rPr>
          <w:rFonts w:ascii="Times New Roman" w:hAnsi="Times New Roman" w:cs="Times New Roman"/>
          <w:sz w:val="28"/>
          <w:szCs w:val="28"/>
        </w:rPr>
        <w:lastRenderedPageBreak/>
        <w:t>группам: трудоспособный возраст – мужчины 16-61,5 лет, женщины 16-56,5 лет; старше трудоспособного возраста – мужчины 61,5 лет и более, женщины 56,5 лет и более. По сравнению с Всероссийской переписью населения 2010 года изменен алгоритм формирования групп «трудоспособный возраст»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 xml:space="preserve">«старше трудоспособного возраста» из-за измененного в </w:t>
      </w:r>
      <w:proofErr w:type="spellStart"/>
      <w:r w:rsidRPr="00223A76">
        <w:rPr>
          <w:rFonts w:ascii="Times New Roman" w:hAnsi="Times New Roman" w:cs="Times New Roman"/>
          <w:sz w:val="28"/>
          <w:szCs w:val="28"/>
        </w:rPr>
        <w:t>межпереписной</w:t>
      </w:r>
      <w:proofErr w:type="spellEnd"/>
      <w:r w:rsidRPr="00223A76">
        <w:rPr>
          <w:rFonts w:ascii="Times New Roman" w:hAnsi="Times New Roman" w:cs="Times New Roman"/>
          <w:sz w:val="28"/>
          <w:szCs w:val="28"/>
        </w:rPr>
        <w:t xml:space="preserve"> период пенсионного возраста: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33"/>
        <w:gridCol w:w="3469"/>
        <w:gridCol w:w="3469"/>
      </w:tblGrid>
      <w:tr w:rsidR="003D7E48" w:rsidRPr="00223A76" w14:paraId="30BE2A72" w14:textId="77777777" w:rsidTr="003D7E48">
        <w:tc>
          <w:tcPr>
            <w:tcW w:w="2633" w:type="dxa"/>
          </w:tcPr>
          <w:p w14:paraId="6C262CC9" w14:textId="77777777" w:rsidR="003D7E48" w:rsidRPr="00223A76" w:rsidRDefault="003D7E48" w:rsidP="003D7E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14:paraId="0F9100A0" w14:textId="77777777" w:rsidR="003D7E48" w:rsidRPr="00223A76" w:rsidRDefault="003D7E48" w:rsidP="003D7E4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6"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2020 года</w:t>
            </w:r>
          </w:p>
        </w:tc>
        <w:tc>
          <w:tcPr>
            <w:tcW w:w="3469" w:type="dxa"/>
          </w:tcPr>
          <w:p w14:paraId="48D1B94A" w14:textId="77777777" w:rsidR="003D7E48" w:rsidRPr="00223A76" w:rsidRDefault="003D7E48" w:rsidP="003D7E4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6"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2010 года</w:t>
            </w:r>
          </w:p>
        </w:tc>
      </w:tr>
      <w:tr w:rsidR="003D7E48" w:rsidRPr="00223A76" w14:paraId="0F013462" w14:textId="77777777" w:rsidTr="003D7E48">
        <w:tc>
          <w:tcPr>
            <w:tcW w:w="2633" w:type="dxa"/>
          </w:tcPr>
          <w:p w14:paraId="0A6F13BC" w14:textId="77777777" w:rsidR="003D7E48" w:rsidRPr="00223A76" w:rsidRDefault="003D7E48" w:rsidP="003D7E4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6">
              <w:rPr>
                <w:rFonts w:ascii="Times New Roman" w:hAnsi="Times New Roman" w:cs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3469" w:type="dxa"/>
          </w:tcPr>
          <w:p w14:paraId="6254CF3D" w14:textId="77777777" w:rsidR="003D7E48" w:rsidRPr="00223A76" w:rsidRDefault="003D7E48" w:rsidP="003D7E4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6">
              <w:rPr>
                <w:rFonts w:ascii="Times New Roman" w:hAnsi="Times New Roman" w:cs="Times New Roman"/>
                <w:sz w:val="28"/>
                <w:szCs w:val="28"/>
              </w:rPr>
              <w:t>мужчины 16-61,5 лет, женщины 16-56,5 лет</w:t>
            </w:r>
          </w:p>
        </w:tc>
        <w:tc>
          <w:tcPr>
            <w:tcW w:w="3469" w:type="dxa"/>
          </w:tcPr>
          <w:p w14:paraId="6A9F3CFC" w14:textId="77777777" w:rsidR="003D7E48" w:rsidRPr="00223A76" w:rsidRDefault="003D7E48" w:rsidP="003D7E4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6">
              <w:rPr>
                <w:rFonts w:ascii="Times New Roman" w:hAnsi="Times New Roman" w:cs="Times New Roman"/>
                <w:sz w:val="28"/>
                <w:szCs w:val="28"/>
              </w:rPr>
              <w:t>мужчины 16-59 лет,</w:t>
            </w:r>
          </w:p>
          <w:p w14:paraId="79F389FA" w14:textId="77777777" w:rsidR="003D7E48" w:rsidRPr="00223A76" w:rsidRDefault="003D7E48" w:rsidP="003D7E4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6">
              <w:rPr>
                <w:rFonts w:ascii="Times New Roman" w:hAnsi="Times New Roman" w:cs="Times New Roman"/>
                <w:sz w:val="28"/>
                <w:szCs w:val="28"/>
              </w:rPr>
              <w:t>женщины 16-54 лет</w:t>
            </w:r>
          </w:p>
        </w:tc>
      </w:tr>
      <w:tr w:rsidR="003D7E48" w:rsidRPr="00223A76" w14:paraId="298DFD6B" w14:textId="77777777" w:rsidTr="003D7E48">
        <w:tc>
          <w:tcPr>
            <w:tcW w:w="2633" w:type="dxa"/>
          </w:tcPr>
          <w:p w14:paraId="3C43511E" w14:textId="77777777" w:rsidR="003D7E48" w:rsidRPr="00223A76" w:rsidRDefault="003D7E48" w:rsidP="003D7E4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6">
              <w:rPr>
                <w:rFonts w:ascii="Times New Roman" w:hAnsi="Times New Roman" w:cs="Times New Roman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3469" w:type="dxa"/>
          </w:tcPr>
          <w:p w14:paraId="7D8BCA9B" w14:textId="77777777" w:rsidR="003D7E48" w:rsidRPr="00223A76" w:rsidRDefault="003D7E48" w:rsidP="003D7E4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6">
              <w:rPr>
                <w:rFonts w:ascii="Times New Roman" w:hAnsi="Times New Roman" w:cs="Times New Roman"/>
                <w:sz w:val="28"/>
                <w:szCs w:val="28"/>
              </w:rPr>
              <w:t>мужчины 61,5 лет и более, женщины 56,5 лет и более</w:t>
            </w:r>
          </w:p>
        </w:tc>
        <w:tc>
          <w:tcPr>
            <w:tcW w:w="3469" w:type="dxa"/>
          </w:tcPr>
          <w:p w14:paraId="76E88CEC" w14:textId="77777777" w:rsidR="003D7E48" w:rsidRPr="00223A76" w:rsidRDefault="003D7E48" w:rsidP="003D7E4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6">
              <w:rPr>
                <w:rFonts w:ascii="Times New Roman" w:hAnsi="Times New Roman" w:cs="Times New Roman"/>
                <w:sz w:val="28"/>
                <w:szCs w:val="28"/>
              </w:rPr>
              <w:t>мужчины 60 лет и более,</w:t>
            </w:r>
          </w:p>
          <w:p w14:paraId="52733A3C" w14:textId="77777777" w:rsidR="003D7E48" w:rsidRPr="00223A76" w:rsidRDefault="003D7E48" w:rsidP="003D7E4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6">
              <w:rPr>
                <w:rFonts w:ascii="Times New Roman" w:hAnsi="Times New Roman" w:cs="Times New Roman"/>
                <w:sz w:val="28"/>
                <w:szCs w:val="28"/>
              </w:rPr>
              <w:t>женщины 55 лет и более</w:t>
            </w:r>
          </w:p>
        </w:tc>
      </w:tr>
    </w:tbl>
    <w:p w14:paraId="473FC1BF" w14:textId="77777777" w:rsidR="003D7E48" w:rsidRDefault="003D7E48" w:rsidP="003D7E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Средний возраст вычисляется как среднее арифметическое из значений возрастов всех людей в данном населении. Расчет среднего возраста произведен на основе распределения численности населения по однолетним возрастным интервалам.</w:t>
      </w:r>
    </w:p>
    <w:p w14:paraId="038D00FC" w14:textId="77777777" w:rsidR="003B1AE0" w:rsidRPr="00223A76" w:rsidRDefault="003B1AE0" w:rsidP="003B1A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88E3B30" w14:textId="01F604C7" w:rsidR="0002126E" w:rsidRPr="008025B7" w:rsidRDefault="0002126E" w:rsidP="005418D2">
      <w:pPr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Городское и сельское население.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p w14:paraId="5621EFCD" w14:textId="53E686ED" w:rsidR="00060B5C" w:rsidRPr="008025B7" w:rsidRDefault="003A73D8" w:rsidP="003A73D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Разработка итогов Всероссийской переписи населения 2020 года произведена по муниципальным образованиям Саратовской области по состоянию на 1 октября 2021 года. Данные по муниципальному образованию «Город Саратов» приводятся в границах, утвержденных Законом Саратовской области от 23.12.2004  №79-ЗСО «О городских округах»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>(в</w:t>
      </w:r>
      <w:r w:rsidR="00D74A5B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редакции от 02.04.2021) с учетом присоединения сельских поселений Багаевского, Красный Текстильщик,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Синеньского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Рыбушанского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>; по Саратовскому муниципальному району – в границах, утвержденных  Законом  Саратовской области  от 29.12.2004  №113-ЗСО «О муниципальных образованиях, входящих в состав Саратовского муниципального района» (в</w:t>
      </w:r>
      <w:r w:rsidR="00D74A5B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редакции от 02.04.2021).</w:t>
      </w:r>
    </w:p>
    <w:p w14:paraId="744E2D17" w14:textId="7BAE13D9" w:rsidR="00060B5C" w:rsidRPr="008025B7" w:rsidRDefault="00060B5C" w:rsidP="003A73D8">
      <w:pPr>
        <w:spacing w:line="276" w:lineRule="auto"/>
        <w:rPr>
          <w:rFonts w:ascii="Times New Roman" w:hAnsi="Times New Roman" w:cs="Times New Roman"/>
          <w:color w:val="221E1F"/>
          <w:sz w:val="28"/>
          <w:szCs w:val="28"/>
        </w:rPr>
      </w:pPr>
    </w:p>
    <w:sectPr w:rsidR="00060B5C" w:rsidRPr="008025B7" w:rsidSect="009B6B03">
      <w:headerReference w:type="default" r:id="rId7"/>
      <w:pgSz w:w="11630" w:h="16450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A6ABA" w14:textId="77777777" w:rsidR="003D7E48" w:rsidRDefault="003D7E48" w:rsidP="009B6B03">
      <w:pPr>
        <w:spacing w:after="0" w:line="240" w:lineRule="auto"/>
      </w:pPr>
      <w:r>
        <w:separator/>
      </w:r>
    </w:p>
  </w:endnote>
  <w:endnote w:type="continuationSeparator" w:id="0">
    <w:p w14:paraId="099EE2F5" w14:textId="77777777" w:rsidR="003D7E48" w:rsidRDefault="003D7E48" w:rsidP="009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D2039" w14:textId="77777777" w:rsidR="003D7E48" w:rsidRDefault="003D7E48" w:rsidP="009B6B03">
      <w:pPr>
        <w:spacing w:after="0" w:line="240" w:lineRule="auto"/>
      </w:pPr>
      <w:r>
        <w:separator/>
      </w:r>
    </w:p>
  </w:footnote>
  <w:footnote w:type="continuationSeparator" w:id="0">
    <w:p w14:paraId="62D07028" w14:textId="77777777" w:rsidR="003D7E48" w:rsidRDefault="003D7E48" w:rsidP="009B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097054"/>
      <w:docPartObj>
        <w:docPartGallery w:val="Page Numbers (Top of Page)"/>
        <w:docPartUnique/>
      </w:docPartObj>
    </w:sdtPr>
    <w:sdtContent>
      <w:p w14:paraId="4513A14B" w14:textId="346195CF" w:rsidR="003D7E48" w:rsidRDefault="003D7E4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3C5">
          <w:rPr>
            <w:noProof/>
          </w:rPr>
          <w:t>17</w:t>
        </w:r>
        <w:r>
          <w:fldChar w:fldCharType="end"/>
        </w:r>
      </w:p>
    </w:sdtContent>
  </w:sdt>
  <w:p w14:paraId="1007C190" w14:textId="77777777" w:rsidR="003D7E48" w:rsidRDefault="003D7E48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E"/>
    <w:rsid w:val="0002126E"/>
    <w:rsid w:val="00060B5C"/>
    <w:rsid w:val="000F49A4"/>
    <w:rsid w:val="00171F44"/>
    <w:rsid w:val="001909AD"/>
    <w:rsid w:val="001B51BB"/>
    <w:rsid w:val="001D4B36"/>
    <w:rsid w:val="00200918"/>
    <w:rsid w:val="00256047"/>
    <w:rsid w:val="00263203"/>
    <w:rsid w:val="002834CC"/>
    <w:rsid w:val="002A08D0"/>
    <w:rsid w:val="002B26C8"/>
    <w:rsid w:val="003A73D8"/>
    <w:rsid w:val="003B1AE0"/>
    <w:rsid w:val="003D7E48"/>
    <w:rsid w:val="003E572D"/>
    <w:rsid w:val="0046108B"/>
    <w:rsid w:val="00467365"/>
    <w:rsid w:val="004F3EF6"/>
    <w:rsid w:val="005307CF"/>
    <w:rsid w:val="005418D2"/>
    <w:rsid w:val="00652637"/>
    <w:rsid w:val="006A06E2"/>
    <w:rsid w:val="006C63C5"/>
    <w:rsid w:val="007950C1"/>
    <w:rsid w:val="00801FDB"/>
    <w:rsid w:val="008025B7"/>
    <w:rsid w:val="008A36A9"/>
    <w:rsid w:val="008E751F"/>
    <w:rsid w:val="008F1051"/>
    <w:rsid w:val="009B6B03"/>
    <w:rsid w:val="009C3AD2"/>
    <w:rsid w:val="009E2BD0"/>
    <w:rsid w:val="00A562A8"/>
    <w:rsid w:val="00A97E37"/>
    <w:rsid w:val="00B659DF"/>
    <w:rsid w:val="00BA4F3D"/>
    <w:rsid w:val="00BC55F8"/>
    <w:rsid w:val="00C819AF"/>
    <w:rsid w:val="00CA6849"/>
    <w:rsid w:val="00D471C4"/>
    <w:rsid w:val="00D726BA"/>
    <w:rsid w:val="00D74A5B"/>
    <w:rsid w:val="00DD0ECB"/>
    <w:rsid w:val="00E057D8"/>
    <w:rsid w:val="00E10611"/>
    <w:rsid w:val="00EA56EE"/>
    <w:rsid w:val="00F167FC"/>
    <w:rsid w:val="00F444C3"/>
    <w:rsid w:val="00F5756B"/>
    <w:rsid w:val="00FB4C13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#"/>
  <w14:docId w14:val="12F7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B03"/>
  </w:style>
  <w:style w:type="paragraph" w:styleId="af1">
    <w:name w:val="footer"/>
    <w:basedOn w:val="a"/>
    <w:link w:val="af2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B03"/>
  </w:style>
  <w:style w:type="table" w:styleId="af3">
    <w:name w:val="Table Grid"/>
    <w:basedOn w:val="a1"/>
    <w:uiPriority w:val="39"/>
    <w:rsid w:val="003A73D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2">
    <w:name w:val="Iau?iue2"/>
    <w:rsid w:val="003B1AE0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B03"/>
  </w:style>
  <w:style w:type="paragraph" w:styleId="af1">
    <w:name w:val="footer"/>
    <w:basedOn w:val="a"/>
    <w:link w:val="af2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B03"/>
  </w:style>
  <w:style w:type="table" w:styleId="af3">
    <w:name w:val="Table Grid"/>
    <w:basedOn w:val="a1"/>
    <w:uiPriority w:val="39"/>
    <w:rsid w:val="003A73D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2">
    <w:name w:val="Iau?iue2"/>
    <w:rsid w:val="003B1AE0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17</Pages>
  <Words>5078</Words>
  <Characters>28946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Кучумов</dc:creator>
  <cp:keywords/>
  <dc:description/>
  <cp:lastModifiedBy>Виктория Сергеевна С</cp:lastModifiedBy>
  <cp:revision>34</cp:revision>
  <cp:lastPrinted>2022-11-11T06:27:00Z</cp:lastPrinted>
  <dcterms:created xsi:type="dcterms:W3CDTF">2022-07-06T11:10:00Z</dcterms:created>
  <dcterms:modified xsi:type="dcterms:W3CDTF">2023-02-28T13:43:00Z</dcterms:modified>
</cp:coreProperties>
</file>